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1F" w:rsidRPr="0027355E" w:rsidRDefault="00433E1F" w:rsidP="004F6AA3">
      <w:pPr>
        <w:pStyle w:val="a3"/>
        <w:rPr>
          <w:sz w:val="22"/>
          <w:szCs w:val="22"/>
        </w:rPr>
      </w:pPr>
    </w:p>
    <w:p w:rsidR="00104B9C" w:rsidRPr="00104B9C" w:rsidRDefault="0010125A" w:rsidP="00104B9C">
      <w:pPr>
        <w:pStyle w:val="a3"/>
        <w:tabs>
          <w:tab w:val="left" w:pos="7513"/>
          <w:tab w:val="left" w:pos="7797"/>
        </w:tabs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8420B5">
        <w:rPr>
          <w:sz w:val="22"/>
          <w:szCs w:val="22"/>
        </w:rPr>
        <w:t xml:space="preserve">               </w:t>
      </w:r>
      <w:r w:rsidR="00433E1F" w:rsidRPr="00104B9C">
        <w:t>Проект</w:t>
      </w:r>
      <w:r w:rsidR="00CF6F4B" w:rsidRPr="00104B9C">
        <w:t xml:space="preserve"> внесен</w:t>
      </w:r>
      <w:r w:rsidR="008420B5" w:rsidRPr="00104B9C">
        <w:t xml:space="preserve"> </w:t>
      </w:r>
    </w:p>
    <w:p w:rsidR="00433E1F" w:rsidRPr="00104B9C" w:rsidRDefault="00CF6F4B" w:rsidP="00104B9C">
      <w:pPr>
        <w:pStyle w:val="a3"/>
        <w:tabs>
          <w:tab w:val="left" w:pos="7513"/>
          <w:tab w:val="left" w:pos="7797"/>
        </w:tabs>
        <w:jc w:val="right"/>
      </w:pPr>
      <w:r w:rsidRPr="00104B9C">
        <w:t>Г</w:t>
      </w:r>
      <w:r w:rsidR="00F82549" w:rsidRPr="00104B9C">
        <w:t>лавой</w:t>
      </w:r>
      <w:r w:rsidR="00433E1F" w:rsidRPr="00104B9C">
        <w:t xml:space="preserve">  города Иванова</w:t>
      </w:r>
    </w:p>
    <w:p w:rsidR="00433E1F" w:rsidRPr="00104B9C" w:rsidRDefault="00433E1F" w:rsidP="00104B9C">
      <w:pPr>
        <w:pStyle w:val="a3"/>
        <w:jc w:val="right"/>
      </w:pPr>
    </w:p>
    <w:p w:rsidR="00CF6F4B" w:rsidRPr="00104B9C" w:rsidRDefault="00CF6F4B" w:rsidP="00433E1F">
      <w:pPr>
        <w:pStyle w:val="a3"/>
      </w:pPr>
    </w:p>
    <w:p w:rsidR="00433E1F" w:rsidRPr="00104B9C" w:rsidRDefault="00433E1F" w:rsidP="00433E1F">
      <w:pPr>
        <w:pStyle w:val="a3"/>
        <w:jc w:val="center"/>
        <w:rPr>
          <w:b/>
          <w:bCs/>
        </w:rPr>
      </w:pPr>
      <w:r w:rsidRPr="00104B9C">
        <w:rPr>
          <w:b/>
          <w:bCs/>
        </w:rPr>
        <w:t>ИВАНОВСКАЯ ГОРОДСКАЯ ДУМА</w:t>
      </w:r>
    </w:p>
    <w:p w:rsidR="00433E1F" w:rsidRPr="00104B9C" w:rsidRDefault="00104B9C" w:rsidP="00433E1F">
      <w:pPr>
        <w:pStyle w:val="a3"/>
        <w:jc w:val="center"/>
        <w:rPr>
          <w:b/>
          <w:bCs/>
        </w:rPr>
      </w:pPr>
      <w:r>
        <w:rPr>
          <w:b/>
          <w:bCs/>
        </w:rPr>
        <w:t>СЕДЬМОГО СОЗЫВА</w:t>
      </w:r>
    </w:p>
    <w:p w:rsidR="00433E1F" w:rsidRPr="00104B9C" w:rsidRDefault="00433E1F" w:rsidP="00433E1F">
      <w:pPr>
        <w:pStyle w:val="a3"/>
        <w:jc w:val="center"/>
        <w:rPr>
          <w:b/>
          <w:bCs/>
        </w:rPr>
      </w:pPr>
    </w:p>
    <w:p w:rsidR="00433E1F" w:rsidRPr="00104B9C" w:rsidRDefault="00433E1F" w:rsidP="00433E1F">
      <w:pPr>
        <w:pStyle w:val="a3"/>
        <w:jc w:val="center"/>
        <w:rPr>
          <w:b/>
          <w:bCs/>
        </w:rPr>
      </w:pPr>
      <w:r w:rsidRPr="00104B9C">
        <w:rPr>
          <w:b/>
          <w:bCs/>
        </w:rPr>
        <w:t>РЕШЕНИЕ</w:t>
      </w:r>
    </w:p>
    <w:p w:rsidR="00433E1F" w:rsidRPr="00104B9C" w:rsidRDefault="00433E1F" w:rsidP="00433E1F">
      <w:pPr>
        <w:pStyle w:val="a3"/>
      </w:pPr>
    </w:p>
    <w:p w:rsidR="00433E1F" w:rsidRPr="00104B9C" w:rsidRDefault="00433E1F" w:rsidP="00433E1F">
      <w:pPr>
        <w:pStyle w:val="a3"/>
      </w:pPr>
      <w:r w:rsidRPr="00104B9C">
        <w:t xml:space="preserve">от </w:t>
      </w:r>
      <w:r w:rsidR="00104B9C">
        <w:t>____________</w:t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="00D67708" w:rsidRPr="00104B9C">
        <w:t xml:space="preserve">                    </w:t>
      </w:r>
      <w:r w:rsidRPr="00104B9C">
        <w:t>№</w:t>
      </w:r>
      <w:r w:rsidR="00104B9C">
        <w:t xml:space="preserve"> </w:t>
      </w:r>
      <w:r w:rsidRPr="00104B9C">
        <w:t xml:space="preserve">  </w:t>
      </w:r>
      <w:r w:rsidR="00104B9C">
        <w:t>______</w:t>
      </w:r>
    </w:p>
    <w:p w:rsidR="00433E1F" w:rsidRPr="00104B9C" w:rsidRDefault="00433E1F" w:rsidP="00433E1F">
      <w:pPr>
        <w:pStyle w:val="a3"/>
      </w:pPr>
    </w:p>
    <w:p w:rsidR="00104B9C" w:rsidRPr="00823BA4" w:rsidRDefault="00A64DA3" w:rsidP="00A14A85">
      <w:r w:rsidRPr="00823BA4">
        <w:t>О внесении изменени</w:t>
      </w:r>
      <w:r w:rsidR="00104B9C" w:rsidRPr="00823BA4">
        <w:t>й</w:t>
      </w:r>
      <w:r w:rsidR="00A14A85" w:rsidRPr="00823BA4">
        <w:t xml:space="preserve"> в решение</w:t>
      </w:r>
      <w:r w:rsidR="00104B9C" w:rsidRPr="00823BA4">
        <w:t xml:space="preserve"> </w:t>
      </w:r>
      <w:proofErr w:type="gramStart"/>
      <w:r w:rsidR="00A14A85" w:rsidRPr="00823BA4">
        <w:t>Ивановской</w:t>
      </w:r>
      <w:proofErr w:type="gramEnd"/>
      <w:r w:rsidR="00A14A85" w:rsidRPr="00823BA4">
        <w:t xml:space="preserve"> </w:t>
      </w:r>
    </w:p>
    <w:p w:rsidR="00104B9C" w:rsidRPr="00823BA4" w:rsidRDefault="00A14A85" w:rsidP="00A14A85">
      <w:r w:rsidRPr="00823BA4">
        <w:t xml:space="preserve">городской Думы «О размере платы за перевозку </w:t>
      </w:r>
    </w:p>
    <w:p w:rsidR="00A14A85" w:rsidRPr="00823BA4" w:rsidRDefault="00A14A85" w:rsidP="00A14A85">
      <w:proofErr w:type="gramStart"/>
      <w:r w:rsidRPr="00823BA4">
        <w:t>пассажиров</w:t>
      </w:r>
      <w:r w:rsidR="00104B9C" w:rsidRPr="00823BA4">
        <w:t xml:space="preserve"> </w:t>
      </w:r>
      <w:r w:rsidRPr="00823BA4">
        <w:t xml:space="preserve">и багажа муниципальным (автомобильным </w:t>
      </w:r>
      <w:proofErr w:type="gramEnd"/>
    </w:p>
    <w:p w:rsidR="00433E1F" w:rsidRPr="00104B9C" w:rsidRDefault="00A14A85" w:rsidP="00A14A85">
      <w:pPr>
        <w:pStyle w:val="a3"/>
      </w:pPr>
      <w:r w:rsidRPr="00823BA4">
        <w:rPr>
          <w:sz w:val="24"/>
          <w:szCs w:val="24"/>
        </w:rPr>
        <w:t>и электрическим) транспортом общего пользования»</w:t>
      </w:r>
      <w:r w:rsidR="00433E1F" w:rsidRPr="00823BA4">
        <w:rPr>
          <w:sz w:val="24"/>
          <w:szCs w:val="24"/>
        </w:rPr>
        <w:tab/>
      </w:r>
      <w:r w:rsidR="00433E1F" w:rsidRPr="00104B9C">
        <w:tab/>
      </w:r>
    </w:p>
    <w:p w:rsidR="00433E1F" w:rsidRPr="00104B9C" w:rsidRDefault="00433E1F" w:rsidP="00433E1F">
      <w:pPr>
        <w:pStyle w:val="a3"/>
      </w:pPr>
    </w:p>
    <w:p w:rsidR="00433E1F" w:rsidRPr="00104B9C" w:rsidRDefault="00433E1F" w:rsidP="00433E1F">
      <w:pPr>
        <w:pStyle w:val="a3"/>
        <w:rPr>
          <w:b/>
          <w:bCs/>
        </w:rPr>
      </w:pPr>
      <w:r w:rsidRPr="00104B9C">
        <w:tab/>
      </w:r>
    </w:p>
    <w:p w:rsidR="00C41BD5" w:rsidRPr="00104B9C" w:rsidRDefault="00A14A85" w:rsidP="000B7025">
      <w:pPr>
        <w:pStyle w:val="a3"/>
        <w:tabs>
          <w:tab w:val="left" w:pos="709"/>
        </w:tabs>
        <w:spacing w:line="276" w:lineRule="auto"/>
      </w:pPr>
      <w:r w:rsidRPr="00104B9C">
        <w:tab/>
      </w:r>
      <w:proofErr w:type="gramStart"/>
      <w:r w:rsidR="0043456E" w:rsidRPr="00104B9C">
        <w:t xml:space="preserve">В </w:t>
      </w:r>
      <w:r w:rsidR="004A1D5C">
        <w:t xml:space="preserve">целях приведения </w:t>
      </w:r>
      <w:r w:rsidR="0018019E">
        <w:t xml:space="preserve">муниципального правового акта </w:t>
      </w:r>
      <w:r w:rsidR="004A1D5C">
        <w:t xml:space="preserve">в </w:t>
      </w:r>
      <w:r w:rsidR="00D67708" w:rsidRPr="00104B9C">
        <w:t xml:space="preserve">соответствие </w:t>
      </w:r>
      <w:r w:rsidR="00350B5B" w:rsidRPr="00350B5B">
        <w:t>с Законом Ивановск</w:t>
      </w:r>
      <w:r w:rsidR="0018019E">
        <w:t xml:space="preserve">ой области </w:t>
      </w:r>
      <w:r w:rsidR="00350B5B" w:rsidRPr="00350B5B">
        <w:t>от 20.12.2019</w:t>
      </w:r>
      <w:r w:rsidR="00350B5B">
        <w:t xml:space="preserve"> № 83</w:t>
      </w:r>
      <w:r w:rsidR="004A1D5C">
        <w:t xml:space="preserve">-ОЗ </w:t>
      </w:r>
      <w:r w:rsidR="00350B5B" w:rsidRPr="00350B5B">
        <w:t>«О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</w:t>
      </w:r>
      <w:r w:rsidR="00350B5B">
        <w:t xml:space="preserve">, распоряжением </w:t>
      </w:r>
      <w:r w:rsidR="00AE7CD0">
        <w:t>Правительства Ивановской области от 30.10.2014 № 262-</w:t>
      </w:r>
      <w:r w:rsidR="007A433C">
        <w:t>рп</w:t>
      </w:r>
      <w:r w:rsidR="004A1D5C">
        <w:t xml:space="preserve"> </w:t>
      </w:r>
      <w:r w:rsidR="00AE7CD0">
        <w:t>«О переименовании Региональной службы по тарифам</w:t>
      </w:r>
      <w:proofErr w:type="gramEnd"/>
      <w:r w:rsidR="00AE7CD0">
        <w:t xml:space="preserve"> Ивановской области»</w:t>
      </w:r>
      <w:r w:rsidR="0010125A" w:rsidRPr="00104B9C">
        <w:t>,</w:t>
      </w:r>
      <w:r w:rsidR="009F100E" w:rsidRPr="00104B9C">
        <w:t xml:space="preserve"> руководствуясь статьей 31 Устава города Иванова, </w:t>
      </w:r>
      <w:r w:rsidRPr="00104B9C">
        <w:t>Ивановская городская Дума</w:t>
      </w:r>
      <w:r w:rsidRPr="00104B9C">
        <w:rPr>
          <w:b/>
          <w:bCs/>
        </w:rPr>
        <w:t xml:space="preserve"> РЕШИЛА:</w:t>
      </w:r>
      <w:r w:rsidRPr="00104B9C">
        <w:tab/>
      </w:r>
    </w:p>
    <w:p w:rsidR="00A14A85" w:rsidRDefault="0043456E" w:rsidP="000B7025">
      <w:pPr>
        <w:pStyle w:val="a3"/>
        <w:spacing w:line="276" w:lineRule="auto"/>
      </w:pPr>
      <w:r w:rsidRPr="00104B9C">
        <w:tab/>
      </w:r>
      <w:r w:rsidR="00A14A85" w:rsidRPr="00104B9C">
        <w:t xml:space="preserve">1. </w:t>
      </w:r>
      <w:proofErr w:type="gramStart"/>
      <w:r w:rsidR="00A14A85" w:rsidRPr="00104B9C">
        <w:t xml:space="preserve">Внести  в  решение  Ивановской  городской  Думы  от  28.11.2007 № 583 </w:t>
      </w:r>
      <w:r w:rsidR="007A433C">
        <w:t xml:space="preserve">     </w:t>
      </w:r>
      <w:r w:rsidR="00A14A85" w:rsidRPr="00104B9C">
        <w:t xml:space="preserve">«О размере платы за перевозку пассажиров и багажа муниципальным (автомобильным и электрическим) транспортом общего пользования» (в редакции решений Ивановской городской Думы от 26.12.2007 № </w:t>
      </w:r>
      <w:r w:rsidRPr="00104B9C">
        <w:t>67</w:t>
      </w:r>
      <w:r w:rsidR="0010125A" w:rsidRPr="00104B9C">
        <w:t>5</w:t>
      </w:r>
      <w:r w:rsidR="00A14A85" w:rsidRPr="00104B9C">
        <w:t>, от 25.11.2009 № 1208, от 24.12.2010 № 181</w:t>
      </w:r>
      <w:r w:rsidRPr="00104B9C">
        <w:t>, от 29.06.2011 № 259</w:t>
      </w:r>
      <w:r w:rsidR="00D67708" w:rsidRPr="00104B9C">
        <w:t xml:space="preserve">, от </w:t>
      </w:r>
      <w:r w:rsidR="00126FC2">
        <w:t>2</w:t>
      </w:r>
      <w:r w:rsidR="00D67708" w:rsidRPr="00104B9C">
        <w:t>1.02.2018 № 514</w:t>
      </w:r>
      <w:r w:rsidR="00A14A85" w:rsidRPr="00104B9C">
        <w:t xml:space="preserve">) </w:t>
      </w:r>
      <w:r w:rsidR="00126FC2">
        <w:t>следующи</w:t>
      </w:r>
      <w:r w:rsidR="00A14A85" w:rsidRPr="00104B9C">
        <w:t>е изменени</w:t>
      </w:r>
      <w:r w:rsidR="00126FC2">
        <w:t>я</w:t>
      </w:r>
      <w:r w:rsidR="00A14A85" w:rsidRPr="00104B9C">
        <w:t>:</w:t>
      </w:r>
      <w:proofErr w:type="gramEnd"/>
    </w:p>
    <w:p w:rsidR="00570EC7" w:rsidRDefault="004A1D5C" w:rsidP="000B7025">
      <w:pPr>
        <w:pStyle w:val="a3"/>
        <w:spacing w:line="276" w:lineRule="auto"/>
      </w:pPr>
      <w:r>
        <w:tab/>
      </w:r>
      <w:r w:rsidR="00570EC7" w:rsidRPr="00570EC7">
        <w:t>1.</w:t>
      </w:r>
      <w:r w:rsidR="00831B72">
        <w:t>1.</w:t>
      </w:r>
      <w:r w:rsidR="00570EC7" w:rsidRPr="00570EC7">
        <w:t xml:space="preserve"> </w:t>
      </w:r>
      <w:hyperlink r:id="rId13" w:history="1">
        <w:r w:rsidR="00570EC7" w:rsidRPr="008C6B56">
          <w:rPr>
            <w:rStyle w:val="a7"/>
            <w:color w:val="auto"/>
            <w:u w:val="none"/>
          </w:rPr>
          <w:t>Наименование</w:t>
        </w:r>
      </w:hyperlink>
      <w:r w:rsidR="00570EC7" w:rsidRPr="00570EC7">
        <w:t xml:space="preserve"> изложить в следующей редакции:</w:t>
      </w:r>
    </w:p>
    <w:p w:rsidR="00570EC7" w:rsidRDefault="008C6B56" w:rsidP="000B7025">
      <w:pPr>
        <w:pStyle w:val="a3"/>
        <w:spacing w:line="276" w:lineRule="auto"/>
      </w:pPr>
      <w:r>
        <w:tab/>
        <w:t>«</w:t>
      </w:r>
      <w:r w:rsidRPr="008C6B56">
        <w:t>О размере платы за перевозку</w:t>
      </w:r>
      <w:r>
        <w:t xml:space="preserve"> </w:t>
      </w:r>
      <w:r w:rsidRPr="008C6B56">
        <w:t xml:space="preserve">пассажиров и багажа </w:t>
      </w:r>
      <w:r w:rsidR="00810A59">
        <w:t xml:space="preserve">городским </w:t>
      </w:r>
      <w:r w:rsidRPr="008C6B56">
        <w:t>наземным электрическим транспортом общего пользования»</w:t>
      </w:r>
      <w:r>
        <w:t>.</w:t>
      </w:r>
    </w:p>
    <w:p w:rsidR="00570EC7" w:rsidRDefault="00570EC7" w:rsidP="000B7025">
      <w:pPr>
        <w:pStyle w:val="a3"/>
        <w:spacing w:line="276" w:lineRule="auto"/>
      </w:pPr>
      <w:r>
        <w:tab/>
      </w:r>
      <w:r w:rsidR="00CB207E">
        <w:t>1.</w:t>
      </w:r>
      <w:r w:rsidR="00831B72">
        <w:t>2</w:t>
      </w:r>
      <w:r w:rsidR="00CB207E">
        <w:t xml:space="preserve">. </w:t>
      </w:r>
      <w:r w:rsidRPr="00570EC7">
        <w:t xml:space="preserve"> </w:t>
      </w:r>
      <w:r w:rsidR="008C6B56" w:rsidRPr="008C6B56">
        <w:t>П</w:t>
      </w:r>
      <w:r w:rsidRPr="00063A80">
        <w:t>ункт</w:t>
      </w:r>
      <w:r w:rsidR="008C6B56" w:rsidRPr="00063A80">
        <w:t xml:space="preserve"> </w:t>
      </w:r>
      <w:r w:rsidR="00063A80">
        <w:t xml:space="preserve"> </w:t>
      </w:r>
      <w:r w:rsidR="008C6B56">
        <w:t>2</w:t>
      </w:r>
      <w:r w:rsidRPr="00570EC7">
        <w:t xml:space="preserve"> изложить в следующей редакции:</w:t>
      </w:r>
    </w:p>
    <w:p w:rsidR="008C6B56" w:rsidRDefault="008C6B56" w:rsidP="000B7025">
      <w:pPr>
        <w:pStyle w:val="a3"/>
        <w:spacing w:line="276" w:lineRule="auto"/>
      </w:pPr>
      <w:r>
        <w:tab/>
        <w:t>«</w:t>
      </w:r>
      <w:r w:rsidR="0018019E">
        <w:t xml:space="preserve">2. </w:t>
      </w:r>
      <w:proofErr w:type="gramStart"/>
      <w:r w:rsidRPr="008C6B56">
        <w:t xml:space="preserve">Определить Администрацию города Иванова органом, уполномоченным </w:t>
      </w:r>
      <w:r>
        <w:t xml:space="preserve">    </w:t>
      </w:r>
      <w:r w:rsidRPr="008C6B56">
        <w:t xml:space="preserve">на организацию </w:t>
      </w:r>
      <w:r w:rsidR="006D1E9A" w:rsidRPr="006D1E9A">
        <w:t>регулярных перевозок пассажиров и багажа</w:t>
      </w:r>
      <w:r w:rsidR="006D1E9A" w:rsidRPr="006D1E9A">
        <w:rPr>
          <w:sz w:val="24"/>
          <w:szCs w:val="24"/>
        </w:rPr>
        <w:t xml:space="preserve"> </w:t>
      </w:r>
      <w:r w:rsidR="00810A59" w:rsidRPr="00810A59">
        <w:t>городским</w:t>
      </w:r>
      <w:r w:rsidR="00810A59">
        <w:rPr>
          <w:sz w:val="24"/>
          <w:szCs w:val="24"/>
        </w:rPr>
        <w:t xml:space="preserve"> </w:t>
      </w:r>
      <w:r w:rsidR="006D1E9A" w:rsidRPr="006D1E9A">
        <w:t>наземным электрическим транспортом общего пользования</w:t>
      </w:r>
      <w:r w:rsidR="0018019E">
        <w:t xml:space="preserve"> </w:t>
      </w:r>
      <w:r w:rsidR="006D1E9A">
        <w:t xml:space="preserve">в границах городского округа Иваново </w:t>
      </w:r>
      <w:r w:rsidRPr="008C6B56">
        <w:t>с правом установл</w:t>
      </w:r>
      <w:r w:rsidR="002F04EE">
        <w:t xml:space="preserve">ения действующих тарифов, платы </w:t>
      </w:r>
      <w:r w:rsidRPr="008C6B56">
        <w:t xml:space="preserve">на перевозку пассажиров и багажа </w:t>
      </w:r>
      <w:r w:rsidR="00CB207E" w:rsidRPr="00CB207E">
        <w:t xml:space="preserve">городским наземным электрическим транспортом общего </w:t>
      </w:r>
      <w:r w:rsidR="00CB207E" w:rsidRPr="00CB207E">
        <w:lastRenderedPageBreak/>
        <w:t xml:space="preserve">пользования </w:t>
      </w:r>
      <w:r w:rsidRPr="008C6B56">
        <w:t xml:space="preserve">в пределах, не превышающих предельного максимального тарифа </w:t>
      </w:r>
      <w:r w:rsidR="002F04EE">
        <w:t xml:space="preserve">       </w:t>
      </w:r>
      <w:r w:rsidRPr="008C6B56">
        <w:t xml:space="preserve">на перевозку пассажиров </w:t>
      </w:r>
      <w:r w:rsidR="00810A59">
        <w:t xml:space="preserve">городским </w:t>
      </w:r>
      <w:r w:rsidRPr="008C6B56">
        <w:t xml:space="preserve">наземным электрическим транспортом общего пользования, установленного </w:t>
      </w:r>
      <w:r w:rsidR="00810A59">
        <w:t>Департаментом энергетики</w:t>
      </w:r>
      <w:proofErr w:type="gramEnd"/>
      <w:r w:rsidR="00810A59">
        <w:t xml:space="preserve"> </w:t>
      </w:r>
      <w:r w:rsidR="006D1E9A">
        <w:t xml:space="preserve">и </w:t>
      </w:r>
      <w:r w:rsidRPr="008C6B56">
        <w:t>тариф</w:t>
      </w:r>
      <w:r w:rsidR="006D1E9A">
        <w:t>ов</w:t>
      </w:r>
      <w:r w:rsidRPr="008C6B56">
        <w:t xml:space="preserve"> Ивановской области. Установление действу</w:t>
      </w:r>
      <w:r w:rsidR="00810A59">
        <w:t xml:space="preserve">ющих тарифов, платы производить </w:t>
      </w:r>
      <w:r w:rsidRPr="008C6B56">
        <w:t>с учетом заключения Контрольно-счетной палаты города Иванова</w:t>
      </w:r>
      <w:proofErr w:type="gramStart"/>
      <w:r w:rsidRPr="008C6B56">
        <w:t>.</w:t>
      </w:r>
      <w:r w:rsidR="008F3F1E">
        <w:t>».</w:t>
      </w:r>
      <w:proofErr w:type="gramEnd"/>
    </w:p>
    <w:p w:rsidR="00C772D0" w:rsidRDefault="00C772D0" w:rsidP="000B7025">
      <w:pPr>
        <w:pStyle w:val="a3"/>
        <w:spacing w:line="276" w:lineRule="auto"/>
      </w:pPr>
      <w:r>
        <w:tab/>
      </w:r>
      <w:r w:rsidR="00CB207E">
        <w:t>1.</w:t>
      </w:r>
      <w:r w:rsidR="00831B72">
        <w:t>3</w:t>
      </w:r>
      <w:r>
        <w:t>. Пункт 3 изложить в следующей редакции:</w:t>
      </w:r>
    </w:p>
    <w:p w:rsidR="00C772D0" w:rsidRPr="008C6B56" w:rsidRDefault="00C772D0" w:rsidP="008F3F1E">
      <w:pPr>
        <w:pStyle w:val="a3"/>
        <w:spacing w:line="276" w:lineRule="auto"/>
      </w:pPr>
      <w:r>
        <w:tab/>
        <w:t>«</w:t>
      </w:r>
      <w:r w:rsidR="0018019E">
        <w:t xml:space="preserve">3. </w:t>
      </w:r>
      <w:r w:rsidRPr="00C772D0">
        <w:t xml:space="preserve">Предоставить Администрации города Иванова полномочия </w:t>
      </w:r>
      <w:r w:rsidR="002F04EE">
        <w:t xml:space="preserve">                       </w:t>
      </w:r>
      <w:r w:rsidRPr="00C772D0">
        <w:t>по установлению порядка определения полной и льготной стоимости проездных документов</w:t>
      </w:r>
      <w:r w:rsidR="0018019E">
        <w:t xml:space="preserve"> </w:t>
      </w:r>
      <w:r w:rsidR="0003716E">
        <w:t>(</w:t>
      </w:r>
      <w:r w:rsidR="0003716E" w:rsidRPr="0003716E">
        <w:t>электронных проездных билетов</w:t>
      </w:r>
      <w:r w:rsidR="0003716E">
        <w:t xml:space="preserve">) </w:t>
      </w:r>
      <w:r w:rsidRPr="00C772D0">
        <w:t xml:space="preserve">в </w:t>
      </w:r>
      <w:r w:rsidR="008F3F1E" w:rsidRPr="008F3F1E">
        <w:t>городск</w:t>
      </w:r>
      <w:r w:rsidR="0003716E">
        <w:t>о</w:t>
      </w:r>
      <w:r w:rsidR="008F3F1E" w:rsidRPr="008F3F1E">
        <w:t>м наземн</w:t>
      </w:r>
      <w:r w:rsidR="0003716E">
        <w:t>о</w:t>
      </w:r>
      <w:r w:rsidR="008F3F1E" w:rsidRPr="008F3F1E">
        <w:t>м электрическ</w:t>
      </w:r>
      <w:r w:rsidR="0003716E">
        <w:t>о</w:t>
      </w:r>
      <w:r w:rsidR="008F3F1E" w:rsidRPr="008F3F1E">
        <w:t>м транспорт</w:t>
      </w:r>
      <w:r w:rsidR="0003716E">
        <w:t xml:space="preserve">е </w:t>
      </w:r>
      <w:r w:rsidR="008F3F1E" w:rsidRPr="008F3F1E">
        <w:t xml:space="preserve">общего пользования </w:t>
      </w:r>
      <w:r w:rsidRPr="00C772D0">
        <w:t xml:space="preserve">и полномочия по установлению полной и льготной стоимости проездных документов </w:t>
      </w:r>
      <w:r w:rsidR="0018019E">
        <w:t xml:space="preserve">(электронных проездных билетов) </w:t>
      </w:r>
      <w:r w:rsidRPr="00C772D0">
        <w:t xml:space="preserve">в </w:t>
      </w:r>
      <w:r w:rsidR="008F3F1E" w:rsidRPr="00810A59">
        <w:t>городск</w:t>
      </w:r>
      <w:r w:rsidR="008F3F1E">
        <w:t xml:space="preserve">ом </w:t>
      </w:r>
      <w:r w:rsidR="008F3F1E" w:rsidRPr="006D1E9A">
        <w:t>наземн</w:t>
      </w:r>
      <w:r w:rsidR="0003716E">
        <w:t>о</w:t>
      </w:r>
      <w:r w:rsidR="008F3F1E" w:rsidRPr="006D1E9A">
        <w:t>м электрическ</w:t>
      </w:r>
      <w:r w:rsidR="008F3F1E">
        <w:t>ом транспорте</w:t>
      </w:r>
      <w:r w:rsidR="0018019E">
        <w:t xml:space="preserve"> общего пользования</w:t>
      </w:r>
      <w:proofErr w:type="gramStart"/>
      <w:r w:rsidR="008F3F1E">
        <w:t>.».</w:t>
      </w:r>
      <w:proofErr w:type="gramEnd"/>
    </w:p>
    <w:p w:rsidR="0043456E" w:rsidRPr="00104B9C" w:rsidRDefault="009A7CC9" w:rsidP="000B7025">
      <w:pPr>
        <w:pStyle w:val="a3"/>
        <w:spacing w:line="276" w:lineRule="auto"/>
        <w:ind w:firstLine="720"/>
      </w:pPr>
      <w:r w:rsidRPr="00104B9C">
        <w:t>2</w:t>
      </w:r>
      <w:r w:rsidR="0043456E" w:rsidRPr="00104B9C">
        <w:t>.</w:t>
      </w:r>
      <w:r w:rsidR="00A874A2" w:rsidRPr="00104B9C">
        <w:t xml:space="preserve">  </w:t>
      </w:r>
      <w:r w:rsidR="0043456E" w:rsidRPr="00104B9C">
        <w:t xml:space="preserve">Настоящее решение вступает в силу  со дня его официального опубликования. </w:t>
      </w:r>
    </w:p>
    <w:p w:rsidR="0043456E" w:rsidRPr="00104B9C" w:rsidRDefault="009A7CC9" w:rsidP="000B7025">
      <w:pPr>
        <w:pStyle w:val="a3"/>
        <w:spacing w:line="276" w:lineRule="auto"/>
        <w:ind w:firstLine="720"/>
      </w:pPr>
      <w:r w:rsidRPr="00104B9C">
        <w:t>3</w:t>
      </w:r>
      <w:r w:rsidR="00A874A2" w:rsidRPr="00104B9C">
        <w:t xml:space="preserve">. </w:t>
      </w:r>
      <w:r w:rsidR="001D2F2D">
        <w:tab/>
      </w:r>
      <w:r w:rsidR="0043456E" w:rsidRPr="00104B9C">
        <w:t>Опубликовать настоящее решение в сборнике «Пр</w:t>
      </w:r>
      <w:r w:rsidR="00DE37E3">
        <w:t xml:space="preserve">авовой вестник города Иванова» и </w:t>
      </w:r>
      <w:r w:rsidR="0043456E" w:rsidRPr="00104B9C">
        <w:t>разместить на официальных сайтах Ивановской городской Думы, Администрации города Иванова в сети Интернет.</w:t>
      </w:r>
    </w:p>
    <w:p w:rsidR="0043456E" w:rsidRPr="00104B9C" w:rsidRDefault="0043456E" w:rsidP="000B7025">
      <w:pPr>
        <w:pStyle w:val="a3"/>
        <w:spacing w:line="276" w:lineRule="auto"/>
        <w:rPr>
          <w:b/>
          <w:bCs/>
        </w:rPr>
      </w:pPr>
    </w:p>
    <w:p w:rsidR="0010125A" w:rsidRPr="00104B9C" w:rsidRDefault="0010125A" w:rsidP="00433E1F">
      <w:pPr>
        <w:pStyle w:val="a3"/>
        <w:rPr>
          <w:b/>
          <w:bCs/>
        </w:rPr>
      </w:pPr>
    </w:p>
    <w:p w:rsidR="0010125A" w:rsidRPr="00104B9C" w:rsidRDefault="0010125A" w:rsidP="00433E1F">
      <w:pPr>
        <w:pStyle w:val="a3"/>
        <w:rPr>
          <w:b/>
          <w:bCs/>
        </w:rPr>
      </w:pPr>
    </w:p>
    <w:p w:rsidR="0010125A" w:rsidRPr="00104B9C" w:rsidRDefault="0010125A" w:rsidP="0010125A">
      <w:pPr>
        <w:pStyle w:val="a3"/>
      </w:pPr>
      <w:r w:rsidRPr="00104B9C">
        <w:t>Глава города Иванова</w:t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  <w:t xml:space="preserve">Председатель </w:t>
      </w:r>
    </w:p>
    <w:p w:rsidR="0010125A" w:rsidRPr="00104B9C" w:rsidRDefault="0010125A" w:rsidP="0010125A">
      <w:pPr>
        <w:pStyle w:val="a3"/>
      </w:pP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  <w:t>Ивановской городской Думы</w:t>
      </w:r>
    </w:p>
    <w:p w:rsidR="0010125A" w:rsidRPr="00104B9C" w:rsidRDefault="0010125A" w:rsidP="0010125A">
      <w:pPr>
        <w:pStyle w:val="a3"/>
      </w:pP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  <w:r w:rsidRPr="00104B9C">
        <w:tab/>
      </w:r>
    </w:p>
    <w:p w:rsidR="0010125A" w:rsidRPr="00104B9C" w:rsidRDefault="003320EE" w:rsidP="0010125A">
      <w:pPr>
        <w:pStyle w:val="a3"/>
        <w:rPr>
          <w:b/>
          <w:bCs/>
        </w:rPr>
      </w:pPr>
      <w:r>
        <w:t xml:space="preserve">               </w:t>
      </w:r>
      <w:r w:rsidR="0010125A" w:rsidRPr="00104B9C">
        <w:t>В.Н. Шарыпов</w:t>
      </w:r>
      <w:r w:rsidR="0010125A" w:rsidRPr="00104B9C">
        <w:tab/>
        <w:t xml:space="preserve">                                                                    </w:t>
      </w:r>
      <w:r w:rsidR="004E23CB">
        <w:t xml:space="preserve">   </w:t>
      </w:r>
      <w:r w:rsidR="0010125A" w:rsidRPr="00104B9C">
        <w:t>А.С. Кузьмичев</w:t>
      </w: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10125A" w:rsidRDefault="0010125A" w:rsidP="00433E1F">
      <w:pPr>
        <w:pStyle w:val="a3"/>
        <w:rPr>
          <w:b/>
          <w:bCs/>
          <w:sz w:val="24"/>
          <w:szCs w:val="24"/>
        </w:rPr>
      </w:pPr>
    </w:p>
    <w:p w:rsidR="008800E5" w:rsidRDefault="008800E5" w:rsidP="00433E1F">
      <w:pPr>
        <w:pStyle w:val="a3"/>
        <w:rPr>
          <w:b/>
          <w:bCs/>
          <w:sz w:val="24"/>
          <w:szCs w:val="24"/>
        </w:rPr>
      </w:pPr>
    </w:p>
    <w:p w:rsidR="008800E5" w:rsidRDefault="008800E5" w:rsidP="00433E1F">
      <w:pPr>
        <w:pStyle w:val="a3"/>
        <w:rPr>
          <w:b/>
          <w:bCs/>
          <w:sz w:val="24"/>
          <w:szCs w:val="24"/>
        </w:rPr>
      </w:pPr>
    </w:p>
    <w:p w:rsidR="008800E5" w:rsidRDefault="008800E5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063A80" w:rsidRDefault="00063A80" w:rsidP="00433E1F">
      <w:pPr>
        <w:pStyle w:val="a3"/>
        <w:rPr>
          <w:b/>
          <w:bCs/>
          <w:sz w:val="24"/>
          <w:szCs w:val="24"/>
        </w:rPr>
      </w:pPr>
    </w:p>
    <w:p w:rsidR="008D6230" w:rsidRDefault="008D6230" w:rsidP="00433E1F">
      <w:pPr>
        <w:pStyle w:val="a3"/>
        <w:rPr>
          <w:b/>
          <w:bCs/>
          <w:sz w:val="24"/>
          <w:szCs w:val="24"/>
        </w:rPr>
      </w:pPr>
    </w:p>
    <w:p w:rsidR="008D6230" w:rsidRDefault="008D6230" w:rsidP="00433E1F">
      <w:pPr>
        <w:pStyle w:val="a3"/>
        <w:rPr>
          <w:b/>
          <w:bCs/>
          <w:sz w:val="24"/>
          <w:szCs w:val="24"/>
        </w:rPr>
      </w:pPr>
    </w:p>
    <w:sectPr w:rsidR="008D6230" w:rsidSect="00823BA4">
      <w:headerReference w:type="defaul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65" w:rsidRDefault="00333165" w:rsidP="00823BA4">
      <w:r>
        <w:separator/>
      </w:r>
    </w:p>
  </w:endnote>
  <w:endnote w:type="continuationSeparator" w:id="0">
    <w:p w:rsidR="00333165" w:rsidRDefault="00333165" w:rsidP="0082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65" w:rsidRDefault="00333165" w:rsidP="00823BA4">
      <w:r>
        <w:separator/>
      </w:r>
    </w:p>
  </w:footnote>
  <w:footnote w:type="continuationSeparator" w:id="0">
    <w:p w:rsidR="00333165" w:rsidRDefault="00333165" w:rsidP="00823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A4" w:rsidRDefault="00823BA4">
    <w:pPr>
      <w:pStyle w:val="a9"/>
      <w:jc w:val="right"/>
    </w:pPr>
  </w:p>
  <w:p w:rsidR="00823BA4" w:rsidRDefault="00823B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D9A"/>
    <w:multiLevelType w:val="hybridMultilevel"/>
    <w:tmpl w:val="4AD0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5CA6"/>
    <w:multiLevelType w:val="hybridMultilevel"/>
    <w:tmpl w:val="4A26F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F251E9"/>
    <w:multiLevelType w:val="hybridMultilevel"/>
    <w:tmpl w:val="374E2066"/>
    <w:lvl w:ilvl="0" w:tplc="0D222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1F"/>
    <w:rsid w:val="000109AD"/>
    <w:rsid w:val="0003716E"/>
    <w:rsid w:val="00044580"/>
    <w:rsid w:val="00062E06"/>
    <w:rsid w:val="00063A80"/>
    <w:rsid w:val="00063ECF"/>
    <w:rsid w:val="000B7025"/>
    <w:rsid w:val="000C52D4"/>
    <w:rsid w:val="0010125A"/>
    <w:rsid w:val="00104B9C"/>
    <w:rsid w:val="00107BE9"/>
    <w:rsid w:val="0011163F"/>
    <w:rsid w:val="00123C8C"/>
    <w:rsid w:val="00125C4D"/>
    <w:rsid w:val="00126FC2"/>
    <w:rsid w:val="001350CB"/>
    <w:rsid w:val="0018019E"/>
    <w:rsid w:val="00194477"/>
    <w:rsid w:val="001A1714"/>
    <w:rsid w:val="001C0119"/>
    <w:rsid w:val="001D2F2D"/>
    <w:rsid w:val="00254B03"/>
    <w:rsid w:val="00273873"/>
    <w:rsid w:val="002D0FA7"/>
    <w:rsid w:val="002F04EE"/>
    <w:rsid w:val="002F565A"/>
    <w:rsid w:val="003320EE"/>
    <w:rsid w:val="00333165"/>
    <w:rsid w:val="0034098A"/>
    <w:rsid w:val="00340CC4"/>
    <w:rsid w:val="003426DD"/>
    <w:rsid w:val="00350B5B"/>
    <w:rsid w:val="003E137E"/>
    <w:rsid w:val="00416BA3"/>
    <w:rsid w:val="00433E1F"/>
    <w:rsid w:val="0043456E"/>
    <w:rsid w:val="00451C63"/>
    <w:rsid w:val="00473B28"/>
    <w:rsid w:val="00483B24"/>
    <w:rsid w:val="00496755"/>
    <w:rsid w:val="004A1D5C"/>
    <w:rsid w:val="004E23CB"/>
    <w:rsid w:val="004F6AA3"/>
    <w:rsid w:val="00511262"/>
    <w:rsid w:val="00570EC7"/>
    <w:rsid w:val="005C3263"/>
    <w:rsid w:val="005C495A"/>
    <w:rsid w:val="005D093B"/>
    <w:rsid w:val="0061032E"/>
    <w:rsid w:val="00616397"/>
    <w:rsid w:val="006177F8"/>
    <w:rsid w:val="00622B81"/>
    <w:rsid w:val="0066376F"/>
    <w:rsid w:val="00683D00"/>
    <w:rsid w:val="006D1E9A"/>
    <w:rsid w:val="007A433C"/>
    <w:rsid w:val="00810A59"/>
    <w:rsid w:val="00823BA4"/>
    <w:rsid w:val="00831B72"/>
    <w:rsid w:val="008354ED"/>
    <w:rsid w:val="008420B5"/>
    <w:rsid w:val="00845FDC"/>
    <w:rsid w:val="00850C2B"/>
    <w:rsid w:val="008522F3"/>
    <w:rsid w:val="008800E5"/>
    <w:rsid w:val="008C6B56"/>
    <w:rsid w:val="008D6230"/>
    <w:rsid w:val="008F3F1E"/>
    <w:rsid w:val="00962C9A"/>
    <w:rsid w:val="00963A57"/>
    <w:rsid w:val="009A7CC9"/>
    <w:rsid w:val="009F100E"/>
    <w:rsid w:val="00A14A85"/>
    <w:rsid w:val="00A40813"/>
    <w:rsid w:val="00A64DA3"/>
    <w:rsid w:val="00A874A2"/>
    <w:rsid w:val="00A87A7E"/>
    <w:rsid w:val="00A96711"/>
    <w:rsid w:val="00AE7CD0"/>
    <w:rsid w:val="00AF398B"/>
    <w:rsid w:val="00AF5B52"/>
    <w:rsid w:val="00B0722E"/>
    <w:rsid w:val="00B412FB"/>
    <w:rsid w:val="00B725AF"/>
    <w:rsid w:val="00B830CD"/>
    <w:rsid w:val="00B95675"/>
    <w:rsid w:val="00BD0AC4"/>
    <w:rsid w:val="00BD5413"/>
    <w:rsid w:val="00BE2430"/>
    <w:rsid w:val="00BE3281"/>
    <w:rsid w:val="00BF29DE"/>
    <w:rsid w:val="00BF57B1"/>
    <w:rsid w:val="00C14893"/>
    <w:rsid w:val="00C41BD5"/>
    <w:rsid w:val="00C772D0"/>
    <w:rsid w:val="00CB207E"/>
    <w:rsid w:val="00CB6DB6"/>
    <w:rsid w:val="00CC5579"/>
    <w:rsid w:val="00CC70F8"/>
    <w:rsid w:val="00CC74CC"/>
    <w:rsid w:val="00CD5949"/>
    <w:rsid w:val="00CD6F26"/>
    <w:rsid w:val="00CF6F4B"/>
    <w:rsid w:val="00D00F9C"/>
    <w:rsid w:val="00D14651"/>
    <w:rsid w:val="00D15108"/>
    <w:rsid w:val="00D16E8F"/>
    <w:rsid w:val="00D3182D"/>
    <w:rsid w:val="00D67708"/>
    <w:rsid w:val="00D84491"/>
    <w:rsid w:val="00D847AE"/>
    <w:rsid w:val="00DC194E"/>
    <w:rsid w:val="00DE37E3"/>
    <w:rsid w:val="00DF0940"/>
    <w:rsid w:val="00E83C52"/>
    <w:rsid w:val="00E86B93"/>
    <w:rsid w:val="00EC503C"/>
    <w:rsid w:val="00EE68AF"/>
    <w:rsid w:val="00F24DCE"/>
    <w:rsid w:val="00F64FE1"/>
    <w:rsid w:val="00F65F1A"/>
    <w:rsid w:val="00F82549"/>
    <w:rsid w:val="00FB7824"/>
    <w:rsid w:val="00FE2AF8"/>
    <w:rsid w:val="00FE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B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33E1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BE2430"/>
    <w:rPr>
      <w:sz w:val="28"/>
      <w:szCs w:val="28"/>
    </w:rPr>
  </w:style>
  <w:style w:type="paragraph" w:customStyle="1" w:styleId="ConsPlusNormal">
    <w:name w:val="ConsPlusNormal"/>
    <w:rsid w:val="00A14A8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">
    <w:name w:val="Body Text 2"/>
    <w:basedOn w:val="a"/>
    <w:link w:val="20"/>
    <w:rsid w:val="00CD594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949"/>
    <w:rPr>
      <w:sz w:val="24"/>
      <w:szCs w:val="24"/>
    </w:rPr>
  </w:style>
  <w:style w:type="paragraph" w:styleId="a5">
    <w:name w:val="Balloon Text"/>
    <w:basedOn w:val="a"/>
    <w:link w:val="a6"/>
    <w:rsid w:val="00FB7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B7824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6376F"/>
    <w:rPr>
      <w:color w:val="0000FF"/>
      <w:u w:val="single"/>
    </w:rPr>
  </w:style>
  <w:style w:type="table" w:styleId="a8">
    <w:name w:val="Table Grid"/>
    <w:basedOn w:val="a1"/>
    <w:uiPriority w:val="59"/>
    <w:rsid w:val="00D14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23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23BA4"/>
    <w:rPr>
      <w:sz w:val="24"/>
      <w:szCs w:val="24"/>
    </w:rPr>
  </w:style>
  <w:style w:type="paragraph" w:styleId="ab">
    <w:name w:val="footer"/>
    <w:basedOn w:val="a"/>
    <w:link w:val="ac"/>
    <w:rsid w:val="00823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23B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consultantplus://offline/ref=31FC33F7BA0E51AA30DEA4EC086133D419F04ABDC8D201C55C9105FEA376E286D5D6CB2C78290C79BC5AC03D13AA4CBA9AA16802BB354C7B1FV6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C376-EF68-4D1C-A783-4208819A6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BAD03-89B8-4118-BFC0-ECA397360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1CE12-7018-4277-B681-5976CC1E82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C289FC-75A6-4433-999D-9DAAB4016F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7F5A617-20ED-4934-9EB2-9988B0E1F2CC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B07AEC6-5D7C-4B37-B627-2E8D3B4A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3528</CharactersWithSpaces>
  <SharedDoc>false</SharedDoc>
  <HLinks>
    <vt:vector size="12" baseType="variant">
      <vt:variant>
        <vt:i4>5439534</vt:i4>
      </vt:variant>
      <vt:variant>
        <vt:i4>3</vt:i4>
      </vt:variant>
      <vt:variant>
        <vt:i4>0</vt:i4>
      </vt:variant>
      <vt:variant>
        <vt:i4>5</vt:i4>
      </vt:variant>
      <vt:variant>
        <vt:lpwstr>mailto:i.shashokina@ivgoradm.ru</vt:lpwstr>
      </vt:variant>
      <vt:variant>
        <vt:lpwstr/>
      </vt:variant>
      <vt:variant>
        <vt:i4>3211373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consultantplus://offline/ref=31FC33F7BA0E51AA30DEA4EC086133D419F04ABDC8D201C55C9105FEA376E286D5D6CB2C78290C79BC5AC03D13AA4CBA9AA16802BB354C7B1FV6L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орг. работы</dc:creator>
  <cp:lastModifiedBy>user</cp:lastModifiedBy>
  <cp:revision>3</cp:revision>
  <cp:lastPrinted>2023-03-16T12:43:00Z</cp:lastPrinted>
  <dcterms:created xsi:type="dcterms:W3CDTF">2023-03-21T13:50:00Z</dcterms:created>
  <dcterms:modified xsi:type="dcterms:W3CDTF">2023-03-21T13:50:00Z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M6MW3T5FJAUW-171-9530</vt:lpwstr>
  </property>
  <property fmtid="{D5CDD505-2E9C-101B-9397-08002B2CF9AE}" pid="3" name="_dlc_DocIdItemGuid">
    <vt:lpwstr>87cc8d50-c0d4-4d8d-ba97-2be72f332979</vt:lpwstr>
  </property>
  <property fmtid="{D5CDD505-2E9C-101B-9397-08002B2CF9AE}" pid="4" name="_dlc_DocIdUrl">
    <vt:lpwstr>http://portal.ivgoradm.ru/IGD/_layouts/DocIdRedir.aspx?ID=M6MW3T5FJAUW-171-9530, M6MW3T5FJAUW-171-9530</vt:lpwstr>
  </property>
</Properties>
</file>