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3" w:rsidRDefault="00382453" w:rsidP="003824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Ивановская городская Дума информирует, что </w:t>
      </w:r>
      <w:r>
        <w:rPr>
          <w:rFonts w:ascii="Times New Roman" w:hAnsi="Times New Roman" w:cs="Times New Roman"/>
          <w:sz w:val="28"/>
          <w:szCs w:val="28"/>
        </w:rPr>
        <w:t xml:space="preserve">30 ноября 2017 года                  в 14 часов 00 минут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Иваново, пл. Революции, д. 6, к. 221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состоятся публичные слушания по </w:t>
      </w:r>
      <w:r>
        <w:rPr>
          <w:rFonts w:ascii="Times New Roman" w:hAnsi="Times New Roman" w:cs="Times New Roman"/>
          <w:sz w:val="28"/>
          <w:szCs w:val="28"/>
        </w:rPr>
        <w:t>проекту решения Ивановской городской Думы «О внесении изменений и дополнений в Устав города Иванова»</w:t>
      </w:r>
      <w:r w:rsidR="00072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53" w:rsidRDefault="00382453" w:rsidP="003824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назначена в день их официального проведения с 13 часов 00 минут до 14 часов 00 минут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Иваново, пл. Революции, д. 6, к. 221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9051A1" w:rsidRDefault="009051A1"/>
    <w:sectPr w:rsidR="009051A1" w:rsidSect="0090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53"/>
    <w:rsid w:val="00072294"/>
    <w:rsid w:val="0009771E"/>
    <w:rsid w:val="002F66ED"/>
    <w:rsid w:val="00345772"/>
    <w:rsid w:val="00382453"/>
    <w:rsid w:val="003E5B99"/>
    <w:rsid w:val="00522BD1"/>
    <w:rsid w:val="00523C30"/>
    <w:rsid w:val="00537C29"/>
    <w:rsid w:val="00634E5C"/>
    <w:rsid w:val="0065451F"/>
    <w:rsid w:val="006D32B6"/>
    <w:rsid w:val="009051A1"/>
    <w:rsid w:val="00956E38"/>
    <w:rsid w:val="009C7946"/>
    <w:rsid w:val="009E37E1"/>
    <w:rsid w:val="00B51424"/>
    <w:rsid w:val="00D3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3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5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2017-11-22T07:38:00Z</cp:lastPrinted>
  <dcterms:created xsi:type="dcterms:W3CDTF">2017-11-22T07:36:00Z</dcterms:created>
  <dcterms:modified xsi:type="dcterms:W3CDTF">2017-11-22T07:47:00Z</dcterms:modified>
</cp:coreProperties>
</file>