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E65" w:rsidRPr="00682C07" w:rsidRDefault="006D2C90" w:rsidP="00956E65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ПОРЯДОК</w:t>
      </w:r>
      <w:r w:rsidR="001321C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</w:p>
    <w:p w:rsidR="00956E65" w:rsidRDefault="00956E65" w:rsidP="00956E65">
      <w:pPr>
        <w:jc w:val="center"/>
        <w:rPr>
          <w:rFonts w:ascii="Times New Roman" w:hAnsi="Times New Roman" w:cs="Times New Roman"/>
        </w:rPr>
      </w:pPr>
      <w:r w:rsidRPr="00682C07">
        <w:rPr>
          <w:rFonts w:ascii="Times New Roman" w:hAnsi="Times New Roman" w:cs="Times New Roman"/>
        </w:rPr>
        <w:t>рассмотрения проектов решений выносимых на рассмотрение комитетов Ивановской городской Думы</w:t>
      </w:r>
      <w:r w:rsidR="001321CE">
        <w:rPr>
          <w:rFonts w:ascii="Times New Roman" w:hAnsi="Times New Roman" w:cs="Times New Roman"/>
        </w:rPr>
        <w:t xml:space="preserve"> </w:t>
      </w:r>
    </w:p>
    <w:p w:rsidR="004A1BEA" w:rsidRDefault="004A1BEA"/>
    <w:tbl>
      <w:tblPr>
        <w:tblStyle w:val="a3"/>
        <w:tblpPr w:leftFromText="180" w:rightFromText="180" w:vertAnchor="page" w:horzAnchor="margin" w:tblpY="1792"/>
        <w:tblW w:w="15229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2835"/>
        <w:gridCol w:w="7229"/>
        <w:gridCol w:w="1796"/>
      </w:tblGrid>
      <w:tr w:rsidR="00956E65" w:rsidTr="00EC4F7C">
        <w:trPr>
          <w:trHeight w:val="501"/>
        </w:trPr>
        <w:tc>
          <w:tcPr>
            <w:tcW w:w="1668" w:type="dxa"/>
          </w:tcPr>
          <w:p w:rsidR="00956E65" w:rsidRDefault="00956E65" w:rsidP="00EC4F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3CB5">
              <w:rPr>
                <w:rFonts w:ascii="Times New Roman" w:hAnsi="Times New Roman" w:cs="Times New Roman"/>
                <w:b/>
              </w:rPr>
              <w:t>Дата</w:t>
            </w:r>
            <w:r>
              <w:rPr>
                <w:rFonts w:ascii="Times New Roman" w:hAnsi="Times New Roman" w:cs="Times New Roman"/>
                <w:b/>
              </w:rPr>
              <w:t>/</w:t>
            </w:r>
          </w:p>
          <w:p w:rsidR="00956E65" w:rsidRPr="00BD3CB5" w:rsidRDefault="00956E65" w:rsidP="00EC4F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3CB5">
              <w:rPr>
                <w:rFonts w:ascii="Times New Roman" w:hAnsi="Times New Roman" w:cs="Times New Roman"/>
                <w:b/>
              </w:rPr>
              <w:t>День недели</w:t>
            </w:r>
          </w:p>
        </w:tc>
        <w:tc>
          <w:tcPr>
            <w:tcW w:w="1701" w:type="dxa"/>
          </w:tcPr>
          <w:p w:rsidR="00956E65" w:rsidRDefault="00956E65" w:rsidP="00EC4F7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6E65" w:rsidRPr="00BD3CB5" w:rsidRDefault="00956E65" w:rsidP="00EC4F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835" w:type="dxa"/>
          </w:tcPr>
          <w:p w:rsidR="00956E65" w:rsidRDefault="00956E65" w:rsidP="00EC4F7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6E65" w:rsidRPr="00BD3CB5" w:rsidRDefault="00956E65" w:rsidP="00EC4F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3CB5">
              <w:rPr>
                <w:rFonts w:ascii="Times New Roman" w:hAnsi="Times New Roman" w:cs="Times New Roman"/>
                <w:b/>
              </w:rPr>
              <w:t>Наименование комитета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956E65" w:rsidRDefault="00956E65" w:rsidP="00EC4F7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6E65" w:rsidRPr="00BD3CB5" w:rsidRDefault="00956E65" w:rsidP="00EC4F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2C07">
              <w:rPr>
                <w:rFonts w:ascii="Times New Roman" w:hAnsi="Times New Roman" w:cs="Times New Roman"/>
                <w:b/>
              </w:rPr>
              <w:t>Проект решения, выносимый на рассмотрение комитета</w:t>
            </w:r>
          </w:p>
        </w:tc>
        <w:tc>
          <w:tcPr>
            <w:tcW w:w="1796" w:type="dxa"/>
            <w:tcBorders>
              <w:left w:val="single" w:sz="4" w:space="0" w:color="auto"/>
            </w:tcBorders>
          </w:tcPr>
          <w:p w:rsidR="00956E65" w:rsidRDefault="00956E65" w:rsidP="00EC4F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консультанта</w:t>
            </w:r>
          </w:p>
          <w:p w:rsidR="00956E65" w:rsidRPr="00BD3CB5" w:rsidRDefault="00956E65" w:rsidP="00EC4F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комитета</w:t>
            </w:r>
          </w:p>
        </w:tc>
      </w:tr>
      <w:tr w:rsidR="00CE7FF9" w:rsidTr="00EC4F7C">
        <w:trPr>
          <w:trHeight w:val="227"/>
        </w:trPr>
        <w:tc>
          <w:tcPr>
            <w:tcW w:w="1668" w:type="dxa"/>
            <w:vMerge w:val="restart"/>
          </w:tcPr>
          <w:p w:rsidR="00CE7FF9" w:rsidRDefault="00CE7FF9" w:rsidP="00EC4F7C">
            <w:pPr>
              <w:jc w:val="center"/>
              <w:rPr>
                <w:rFonts w:ascii="Times New Roman" w:hAnsi="Times New Roman" w:cs="Times New Roman"/>
              </w:rPr>
            </w:pPr>
          </w:p>
          <w:p w:rsidR="00CE7FF9" w:rsidRDefault="00CE7FF9" w:rsidP="00EC4F7C">
            <w:pPr>
              <w:jc w:val="center"/>
              <w:rPr>
                <w:rFonts w:ascii="Times New Roman" w:hAnsi="Times New Roman" w:cs="Times New Roman"/>
              </w:rPr>
            </w:pPr>
          </w:p>
          <w:p w:rsidR="00CE7FF9" w:rsidRDefault="00CE7FF9" w:rsidP="00EC4F7C">
            <w:pPr>
              <w:jc w:val="center"/>
              <w:rPr>
                <w:rFonts w:ascii="Times New Roman" w:hAnsi="Times New Roman" w:cs="Times New Roman"/>
              </w:rPr>
            </w:pPr>
          </w:p>
          <w:p w:rsidR="00CE7FF9" w:rsidRDefault="00CE7FF9" w:rsidP="00EC4F7C">
            <w:pPr>
              <w:jc w:val="center"/>
              <w:rPr>
                <w:rFonts w:ascii="Times New Roman" w:hAnsi="Times New Roman" w:cs="Times New Roman"/>
              </w:rPr>
            </w:pPr>
          </w:p>
          <w:p w:rsidR="00CE7FF9" w:rsidRDefault="00CE7FF9" w:rsidP="00EC4F7C">
            <w:pPr>
              <w:jc w:val="center"/>
              <w:rPr>
                <w:rFonts w:ascii="Times New Roman" w:hAnsi="Times New Roman" w:cs="Times New Roman"/>
              </w:rPr>
            </w:pPr>
          </w:p>
          <w:p w:rsidR="00CE7FF9" w:rsidRDefault="00CE7FF9" w:rsidP="00EC4F7C">
            <w:pPr>
              <w:jc w:val="center"/>
              <w:rPr>
                <w:rFonts w:ascii="Times New Roman" w:hAnsi="Times New Roman" w:cs="Times New Roman"/>
              </w:rPr>
            </w:pPr>
          </w:p>
          <w:p w:rsidR="00CE7FF9" w:rsidRDefault="00CE7FF9" w:rsidP="00EC4F7C">
            <w:pPr>
              <w:jc w:val="center"/>
              <w:rPr>
                <w:rFonts w:ascii="Times New Roman" w:hAnsi="Times New Roman" w:cs="Times New Roman"/>
              </w:rPr>
            </w:pPr>
          </w:p>
          <w:p w:rsidR="00CE7FF9" w:rsidRDefault="00CE7FF9" w:rsidP="00EC4F7C">
            <w:pPr>
              <w:jc w:val="center"/>
              <w:rPr>
                <w:rFonts w:ascii="Times New Roman" w:hAnsi="Times New Roman" w:cs="Times New Roman"/>
              </w:rPr>
            </w:pPr>
          </w:p>
          <w:p w:rsidR="00CE7FF9" w:rsidRDefault="00CE7FF9" w:rsidP="00EC4F7C">
            <w:pPr>
              <w:jc w:val="center"/>
              <w:rPr>
                <w:rFonts w:ascii="Times New Roman" w:hAnsi="Times New Roman" w:cs="Times New Roman"/>
              </w:rPr>
            </w:pPr>
          </w:p>
          <w:p w:rsidR="00CE7FF9" w:rsidRDefault="00CE7FF9" w:rsidP="00EC4F7C">
            <w:pPr>
              <w:jc w:val="center"/>
              <w:rPr>
                <w:rFonts w:ascii="Times New Roman" w:hAnsi="Times New Roman" w:cs="Times New Roman"/>
              </w:rPr>
            </w:pPr>
          </w:p>
          <w:p w:rsidR="00CE7FF9" w:rsidRDefault="00CE7FF9" w:rsidP="00EC4F7C">
            <w:pPr>
              <w:jc w:val="center"/>
              <w:rPr>
                <w:rFonts w:ascii="Times New Roman" w:hAnsi="Times New Roman" w:cs="Times New Roman"/>
              </w:rPr>
            </w:pPr>
          </w:p>
          <w:p w:rsidR="00CE7FF9" w:rsidRDefault="00CE7FF9" w:rsidP="00EC4F7C">
            <w:pPr>
              <w:jc w:val="center"/>
              <w:rPr>
                <w:rFonts w:ascii="Times New Roman" w:hAnsi="Times New Roman" w:cs="Times New Roman"/>
              </w:rPr>
            </w:pPr>
          </w:p>
          <w:p w:rsidR="00CE7FF9" w:rsidRDefault="00CE7FF9" w:rsidP="00EC4F7C">
            <w:pPr>
              <w:jc w:val="center"/>
              <w:rPr>
                <w:rFonts w:ascii="Times New Roman" w:hAnsi="Times New Roman" w:cs="Times New Roman"/>
              </w:rPr>
            </w:pPr>
          </w:p>
          <w:p w:rsidR="00CE7FF9" w:rsidRDefault="00CE7FF9" w:rsidP="00EC4F7C">
            <w:pPr>
              <w:jc w:val="center"/>
              <w:rPr>
                <w:rFonts w:ascii="Times New Roman" w:hAnsi="Times New Roman" w:cs="Times New Roman"/>
              </w:rPr>
            </w:pPr>
          </w:p>
          <w:p w:rsidR="00CE7FF9" w:rsidRDefault="00CE7FF9" w:rsidP="00EC4F7C">
            <w:pPr>
              <w:jc w:val="center"/>
              <w:rPr>
                <w:rFonts w:ascii="Times New Roman" w:hAnsi="Times New Roman" w:cs="Times New Roman"/>
              </w:rPr>
            </w:pPr>
            <w:r w:rsidRPr="00BD3CB5">
              <w:rPr>
                <w:rFonts w:ascii="Times New Roman" w:hAnsi="Times New Roman" w:cs="Times New Roman"/>
              </w:rPr>
              <w:t>19.10.2015</w:t>
            </w:r>
          </w:p>
          <w:p w:rsidR="00CE7FF9" w:rsidRDefault="00CE7FF9" w:rsidP="00EC4F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D3CB5">
              <w:rPr>
                <w:rFonts w:ascii="Times New Roman" w:hAnsi="Times New Roman" w:cs="Times New Roman"/>
              </w:rPr>
              <w:t>онедельник</w:t>
            </w:r>
          </w:p>
          <w:p w:rsidR="00CE7FF9" w:rsidRPr="001321CE" w:rsidRDefault="00CE7FF9" w:rsidP="00EC4F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21CE">
              <w:rPr>
                <w:rFonts w:ascii="Times New Roman" w:hAnsi="Times New Roman" w:cs="Times New Roman"/>
                <w:b/>
              </w:rPr>
              <w:t>( к.408)</w:t>
            </w:r>
          </w:p>
        </w:tc>
        <w:tc>
          <w:tcPr>
            <w:tcW w:w="1701" w:type="dxa"/>
            <w:vMerge w:val="restart"/>
          </w:tcPr>
          <w:p w:rsidR="00CE7FF9" w:rsidRDefault="00CE7FF9" w:rsidP="00EC4F7C">
            <w:pPr>
              <w:jc w:val="center"/>
              <w:rPr>
                <w:rFonts w:ascii="Times New Roman" w:hAnsi="Times New Roman" w:cs="Times New Roman"/>
              </w:rPr>
            </w:pPr>
          </w:p>
          <w:p w:rsidR="00CE7FF9" w:rsidRDefault="00CE7FF9" w:rsidP="00EC4F7C">
            <w:pPr>
              <w:jc w:val="center"/>
              <w:rPr>
                <w:rFonts w:ascii="Times New Roman" w:hAnsi="Times New Roman" w:cs="Times New Roman"/>
              </w:rPr>
            </w:pPr>
          </w:p>
          <w:p w:rsidR="00CE7FF9" w:rsidRDefault="00CE7FF9" w:rsidP="00EC4F7C">
            <w:pPr>
              <w:jc w:val="center"/>
              <w:rPr>
                <w:rFonts w:ascii="Times New Roman" w:hAnsi="Times New Roman" w:cs="Times New Roman"/>
              </w:rPr>
            </w:pPr>
          </w:p>
          <w:p w:rsidR="00CE7FF9" w:rsidRDefault="00CE7FF9" w:rsidP="00EC4F7C">
            <w:pPr>
              <w:jc w:val="center"/>
              <w:rPr>
                <w:rFonts w:ascii="Times New Roman" w:hAnsi="Times New Roman" w:cs="Times New Roman"/>
              </w:rPr>
            </w:pPr>
          </w:p>
          <w:p w:rsidR="00CE7FF9" w:rsidRDefault="00CE7FF9" w:rsidP="00EC4F7C">
            <w:pPr>
              <w:jc w:val="center"/>
              <w:rPr>
                <w:rFonts w:ascii="Times New Roman" w:hAnsi="Times New Roman" w:cs="Times New Roman"/>
              </w:rPr>
            </w:pPr>
          </w:p>
          <w:p w:rsidR="00F45E5B" w:rsidRDefault="00F45E5B" w:rsidP="00EC4F7C">
            <w:pPr>
              <w:jc w:val="center"/>
              <w:rPr>
                <w:rFonts w:ascii="Times New Roman" w:hAnsi="Times New Roman" w:cs="Times New Roman"/>
              </w:rPr>
            </w:pPr>
          </w:p>
          <w:p w:rsidR="00CE7FF9" w:rsidRDefault="00CE7FF9" w:rsidP="00EC4F7C">
            <w:pPr>
              <w:jc w:val="center"/>
              <w:rPr>
                <w:rFonts w:ascii="Times New Roman" w:hAnsi="Times New Roman" w:cs="Times New Roman"/>
              </w:rPr>
            </w:pPr>
          </w:p>
          <w:p w:rsidR="00CE7FF9" w:rsidRPr="00BD3CB5" w:rsidRDefault="00CE7FF9" w:rsidP="00EC4F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835" w:type="dxa"/>
            <w:vMerge w:val="restart"/>
          </w:tcPr>
          <w:p w:rsidR="00CE7FF9" w:rsidRDefault="00CE7FF9" w:rsidP="00EC4F7C">
            <w:pPr>
              <w:jc w:val="center"/>
              <w:rPr>
                <w:rFonts w:ascii="Times New Roman" w:hAnsi="Times New Roman" w:cs="Times New Roman"/>
              </w:rPr>
            </w:pPr>
          </w:p>
          <w:p w:rsidR="00CE7FF9" w:rsidRDefault="00CE7FF9" w:rsidP="00EC4F7C">
            <w:pPr>
              <w:jc w:val="center"/>
              <w:rPr>
                <w:rFonts w:ascii="Times New Roman" w:hAnsi="Times New Roman" w:cs="Times New Roman"/>
              </w:rPr>
            </w:pPr>
          </w:p>
          <w:p w:rsidR="00CE7FF9" w:rsidRDefault="00CE7FF9" w:rsidP="00EC4F7C">
            <w:pPr>
              <w:jc w:val="center"/>
              <w:rPr>
                <w:rFonts w:ascii="Times New Roman" w:hAnsi="Times New Roman" w:cs="Times New Roman"/>
              </w:rPr>
            </w:pPr>
          </w:p>
          <w:p w:rsidR="00CE7FF9" w:rsidRDefault="00CE7FF9" w:rsidP="00EC4F7C">
            <w:pPr>
              <w:jc w:val="center"/>
              <w:rPr>
                <w:rFonts w:ascii="Times New Roman" w:hAnsi="Times New Roman" w:cs="Times New Roman"/>
              </w:rPr>
            </w:pPr>
          </w:p>
          <w:p w:rsidR="00CE7FF9" w:rsidRDefault="00CE7FF9" w:rsidP="00EC4F7C">
            <w:pPr>
              <w:jc w:val="center"/>
              <w:rPr>
                <w:rFonts w:ascii="Times New Roman" w:hAnsi="Times New Roman" w:cs="Times New Roman"/>
              </w:rPr>
            </w:pPr>
          </w:p>
          <w:p w:rsidR="00CE7FF9" w:rsidRDefault="00CE7FF9" w:rsidP="00EC4F7C">
            <w:pPr>
              <w:jc w:val="center"/>
              <w:rPr>
                <w:rFonts w:ascii="Times New Roman" w:hAnsi="Times New Roman" w:cs="Times New Roman"/>
              </w:rPr>
            </w:pPr>
          </w:p>
          <w:p w:rsidR="00CE7FF9" w:rsidRPr="005B369B" w:rsidRDefault="00CE7FF9" w:rsidP="00EC4F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369B">
              <w:rPr>
                <w:rFonts w:ascii="Times New Roman" w:hAnsi="Times New Roman" w:cs="Times New Roman"/>
                <w:b/>
              </w:rPr>
              <w:t>Комитет по градостроительству и архитектуре</w:t>
            </w:r>
          </w:p>
        </w:tc>
        <w:tc>
          <w:tcPr>
            <w:tcW w:w="7229" w:type="dxa"/>
            <w:tcBorders>
              <w:bottom w:val="single" w:sz="4" w:space="0" w:color="auto"/>
              <w:right w:val="single" w:sz="4" w:space="0" w:color="auto"/>
            </w:tcBorders>
          </w:tcPr>
          <w:p w:rsidR="00CE7FF9" w:rsidRDefault="00CE7FF9" w:rsidP="00EC4F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1.Выборы председателя комитета</w:t>
            </w:r>
          </w:p>
        </w:tc>
        <w:tc>
          <w:tcPr>
            <w:tcW w:w="1796" w:type="dxa"/>
            <w:vMerge w:val="restart"/>
            <w:tcBorders>
              <w:left w:val="single" w:sz="4" w:space="0" w:color="auto"/>
            </w:tcBorders>
          </w:tcPr>
          <w:p w:rsidR="00CE7FF9" w:rsidRDefault="00CE7FF9" w:rsidP="00EC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FF9" w:rsidRDefault="00CE7FF9" w:rsidP="00EC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FF9" w:rsidRDefault="00CE7FF9" w:rsidP="00EC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FF9" w:rsidRDefault="00CE7FF9" w:rsidP="00EC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FF9" w:rsidRDefault="00CE7FF9" w:rsidP="00EC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FF9" w:rsidRDefault="00CE7FF9" w:rsidP="00EC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FF9" w:rsidRDefault="00CE7FF9" w:rsidP="00EC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FF9" w:rsidRDefault="00CE7FF9" w:rsidP="00EC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199">
              <w:rPr>
                <w:rFonts w:ascii="Times New Roman" w:hAnsi="Times New Roman" w:cs="Times New Roman"/>
                <w:sz w:val="24"/>
                <w:szCs w:val="24"/>
              </w:rPr>
              <w:t>Рябова О.А.</w:t>
            </w:r>
          </w:p>
          <w:p w:rsidR="00CE7FF9" w:rsidRPr="00857199" w:rsidRDefault="00CE7FF9" w:rsidP="00EC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FF9" w:rsidTr="00EC4F7C">
        <w:trPr>
          <w:trHeight w:val="244"/>
        </w:trPr>
        <w:tc>
          <w:tcPr>
            <w:tcW w:w="1668" w:type="dxa"/>
            <w:vMerge/>
          </w:tcPr>
          <w:p w:rsidR="00CE7FF9" w:rsidRDefault="00CE7FF9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E7FF9" w:rsidRDefault="00CE7FF9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CE7FF9" w:rsidRDefault="00CE7FF9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F9" w:rsidRDefault="00CE7FF9" w:rsidP="00EC4F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 рассмотрении проекта Положения о комитете</w:t>
            </w:r>
          </w:p>
        </w:tc>
        <w:tc>
          <w:tcPr>
            <w:tcW w:w="1796" w:type="dxa"/>
            <w:vMerge/>
            <w:tcBorders>
              <w:left w:val="single" w:sz="4" w:space="0" w:color="auto"/>
            </w:tcBorders>
          </w:tcPr>
          <w:p w:rsidR="00CE7FF9" w:rsidRDefault="00CE7FF9" w:rsidP="00EC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FF9" w:rsidTr="00EC4F7C">
        <w:trPr>
          <w:trHeight w:val="546"/>
        </w:trPr>
        <w:tc>
          <w:tcPr>
            <w:tcW w:w="1668" w:type="dxa"/>
            <w:vMerge/>
          </w:tcPr>
          <w:p w:rsidR="00CE7FF9" w:rsidRDefault="00CE7FF9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E7FF9" w:rsidRDefault="00CE7FF9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CE7FF9" w:rsidRDefault="00CE7FF9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F9" w:rsidRDefault="00CE7FF9" w:rsidP="00EC4F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3.О внесении изменений в Положение об управлении архитектуры и градостроительства Администрации города Иванова;</w:t>
            </w:r>
          </w:p>
        </w:tc>
        <w:tc>
          <w:tcPr>
            <w:tcW w:w="1796" w:type="dxa"/>
            <w:vMerge/>
            <w:tcBorders>
              <w:left w:val="single" w:sz="4" w:space="0" w:color="auto"/>
            </w:tcBorders>
          </w:tcPr>
          <w:p w:rsidR="00CE7FF9" w:rsidRDefault="00CE7FF9" w:rsidP="00EC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FF9" w:rsidTr="00EC4F7C">
        <w:trPr>
          <w:trHeight w:val="695"/>
        </w:trPr>
        <w:tc>
          <w:tcPr>
            <w:tcW w:w="1668" w:type="dxa"/>
            <w:vMerge/>
          </w:tcPr>
          <w:p w:rsidR="00CE7FF9" w:rsidRDefault="00CE7FF9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E7FF9" w:rsidRDefault="00CE7FF9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CE7FF9" w:rsidRPr="00BD3CB5" w:rsidRDefault="00CE7FF9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5B" w:rsidRDefault="00CE7FF9" w:rsidP="00EC4F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 внесении изменений в Положение об осуществлении муниципального земельного контроля в границах городского округа Иваново;</w:t>
            </w:r>
          </w:p>
        </w:tc>
        <w:tc>
          <w:tcPr>
            <w:tcW w:w="1796" w:type="dxa"/>
            <w:vMerge/>
            <w:tcBorders>
              <w:left w:val="single" w:sz="4" w:space="0" w:color="auto"/>
            </w:tcBorders>
          </w:tcPr>
          <w:p w:rsidR="00CE7FF9" w:rsidRPr="00857199" w:rsidRDefault="00CE7FF9" w:rsidP="00EC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FF9" w:rsidTr="00EC4F7C">
        <w:trPr>
          <w:trHeight w:val="1344"/>
        </w:trPr>
        <w:tc>
          <w:tcPr>
            <w:tcW w:w="1668" w:type="dxa"/>
            <w:vMerge/>
          </w:tcPr>
          <w:p w:rsidR="00CE7FF9" w:rsidRDefault="00CE7FF9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E7FF9" w:rsidRDefault="00CE7FF9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CE7FF9" w:rsidRPr="00BD3CB5" w:rsidRDefault="00CE7FF9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F9" w:rsidRDefault="00CE7FF9" w:rsidP="00EC4F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О законодательной инициативе по внесению в Ивановскую областную Думу проекта закона Ивановской области «О внесении изменений в Решение малого Совета Ивановского областного Совета народных депутатов «Об установлении границ территорий с особым правовым режимом использования земель» от 14.07.1993 года №148;</w:t>
            </w:r>
          </w:p>
        </w:tc>
        <w:tc>
          <w:tcPr>
            <w:tcW w:w="1796" w:type="dxa"/>
            <w:vMerge/>
            <w:tcBorders>
              <w:left w:val="single" w:sz="4" w:space="0" w:color="auto"/>
            </w:tcBorders>
          </w:tcPr>
          <w:p w:rsidR="00CE7FF9" w:rsidRPr="00857199" w:rsidRDefault="00CE7FF9" w:rsidP="00EC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DE6" w:rsidTr="00EC4F7C">
        <w:trPr>
          <w:trHeight w:val="463"/>
        </w:trPr>
        <w:tc>
          <w:tcPr>
            <w:tcW w:w="1668" w:type="dxa"/>
            <w:vMerge/>
          </w:tcPr>
          <w:p w:rsidR="00E40DE6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E40DE6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E40DE6" w:rsidRPr="00BD3CB5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E6" w:rsidRDefault="00E40DE6" w:rsidP="00EC4F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Об исполнении сводного плана мероприятий наказов избирателей по состоянию на 01 августа 2015 года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40DE6" w:rsidRPr="00857199" w:rsidRDefault="00E40DE6" w:rsidP="00EC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FF9" w:rsidTr="00EC4F7C">
        <w:trPr>
          <w:trHeight w:val="463"/>
        </w:trPr>
        <w:tc>
          <w:tcPr>
            <w:tcW w:w="1668" w:type="dxa"/>
            <w:vMerge/>
          </w:tcPr>
          <w:p w:rsidR="00CE7FF9" w:rsidRDefault="00CE7FF9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E7FF9" w:rsidRDefault="00CE7FF9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CE7FF9" w:rsidRPr="00BD3CB5" w:rsidRDefault="00CE7FF9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F9" w:rsidRDefault="00E40DE6" w:rsidP="00EC4F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О внесении изменений в решение Ивановской городской Думы «О бюджете города на 2015 и плановый период 2016 и 2017 годов</w:t>
            </w:r>
            <w:r w:rsidR="00E874E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E7FF9" w:rsidRPr="00857199" w:rsidRDefault="00CE7FF9" w:rsidP="00EC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F7C" w:rsidTr="00EC4F7C">
        <w:trPr>
          <w:trHeight w:val="276"/>
        </w:trPr>
        <w:tc>
          <w:tcPr>
            <w:tcW w:w="1668" w:type="dxa"/>
            <w:vMerge/>
          </w:tcPr>
          <w:p w:rsidR="00EC4F7C" w:rsidRPr="00BD3CB5" w:rsidRDefault="00EC4F7C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EC4F7C" w:rsidRDefault="00EC4F7C" w:rsidP="00EC4F7C">
            <w:pPr>
              <w:jc w:val="center"/>
              <w:rPr>
                <w:rFonts w:ascii="Times New Roman" w:hAnsi="Times New Roman" w:cs="Times New Roman"/>
              </w:rPr>
            </w:pPr>
          </w:p>
          <w:p w:rsidR="00EC4F7C" w:rsidRDefault="00EC4F7C" w:rsidP="00EC4F7C">
            <w:pPr>
              <w:jc w:val="center"/>
              <w:rPr>
                <w:rFonts w:ascii="Times New Roman" w:hAnsi="Times New Roman" w:cs="Times New Roman"/>
              </w:rPr>
            </w:pPr>
          </w:p>
          <w:p w:rsidR="00EC4F7C" w:rsidRDefault="00EC4F7C" w:rsidP="00EC4F7C">
            <w:pPr>
              <w:jc w:val="center"/>
              <w:rPr>
                <w:rFonts w:ascii="Times New Roman" w:hAnsi="Times New Roman" w:cs="Times New Roman"/>
              </w:rPr>
            </w:pPr>
          </w:p>
          <w:p w:rsidR="00EC4F7C" w:rsidRPr="00BD3CB5" w:rsidRDefault="00EC4F7C" w:rsidP="00EC4F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EC4F7C" w:rsidRDefault="00EC4F7C" w:rsidP="00EC4F7C">
            <w:pPr>
              <w:jc w:val="center"/>
              <w:rPr>
                <w:rFonts w:ascii="Times New Roman" w:hAnsi="Times New Roman" w:cs="Times New Roman"/>
              </w:rPr>
            </w:pPr>
          </w:p>
          <w:p w:rsidR="00EC4F7C" w:rsidRDefault="00EC4F7C" w:rsidP="00EC4F7C">
            <w:pPr>
              <w:jc w:val="center"/>
              <w:rPr>
                <w:rFonts w:ascii="Times New Roman" w:hAnsi="Times New Roman" w:cs="Times New Roman"/>
              </w:rPr>
            </w:pPr>
          </w:p>
          <w:p w:rsidR="00EC4F7C" w:rsidRPr="005B369B" w:rsidRDefault="00EC4F7C" w:rsidP="00EC4F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369B">
              <w:rPr>
                <w:rFonts w:ascii="Times New Roman" w:hAnsi="Times New Roman" w:cs="Times New Roman"/>
                <w:b/>
              </w:rPr>
              <w:t xml:space="preserve">Комитет по благоустройству и </w:t>
            </w:r>
            <w:r>
              <w:rPr>
                <w:rFonts w:ascii="Times New Roman" w:hAnsi="Times New Roman" w:cs="Times New Roman"/>
                <w:b/>
              </w:rPr>
              <w:t>жилищно-коммунальному хозяйству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7C" w:rsidRDefault="00EC4F7C" w:rsidP="00EC4F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1.Выборы председателя комитета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4F7C" w:rsidRDefault="00EC4F7C" w:rsidP="00EC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F7C" w:rsidRDefault="00EC4F7C" w:rsidP="00EC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F7C" w:rsidRDefault="00EC4F7C" w:rsidP="00EC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F7C" w:rsidRDefault="00EC4F7C" w:rsidP="00EC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F7C" w:rsidRPr="00857199" w:rsidRDefault="00EC4F7C" w:rsidP="00EC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199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C4F7C" w:rsidTr="00EC4F7C">
        <w:trPr>
          <w:trHeight w:val="326"/>
        </w:trPr>
        <w:tc>
          <w:tcPr>
            <w:tcW w:w="1668" w:type="dxa"/>
            <w:vMerge/>
          </w:tcPr>
          <w:p w:rsidR="00EC4F7C" w:rsidRPr="00BD3CB5" w:rsidRDefault="00EC4F7C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4F7C" w:rsidRDefault="00EC4F7C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EC4F7C" w:rsidRPr="00BD3CB5" w:rsidRDefault="00EC4F7C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7C" w:rsidRDefault="00EC4F7C" w:rsidP="00EC4F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 рассмотрении проекта Положения о комитете</w:t>
            </w:r>
          </w:p>
        </w:tc>
        <w:tc>
          <w:tcPr>
            <w:tcW w:w="1796" w:type="dxa"/>
            <w:vMerge/>
            <w:tcBorders>
              <w:left w:val="single" w:sz="4" w:space="0" w:color="auto"/>
            </w:tcBorders>
          </w:tcPr>
          <w:p w:rsidR="00EC4F7C" w:rsidRPr="00857199" w:rsidRDefault="00EC4F7C" w:rsidP="00EC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F7C" w:rsidTr="00EC4F7C">
        <w:trPr>
          <w:trHeight w:val="588"/>
        </w:trPr>
        <w:tc>
          <w:tcPr>
            <w:tcW w:w="1668" w:type="dxa"/>
            <w:vMerge/>
          </w:tcPr>
          <w:p w:rsidR="00EC4F7C" w:rsidRPr="00BD3CB5" w:rsidRDefault="00EC4F7C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4F7C" w:rsidRDefault="00EC4F7C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EC4F7C" w:rsidRPr="00BD3CB5" w:rsidRDefault="00EC4F7C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7C" w:rsidRDefault="00EC4F7C" w:rsidP="00EC4F7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3.О внесении изменений в Положение об осуществлении муниципального земельного контроля в границах городского округа Иваново;</w:t>
            </w:r>
          </w:p>
        </w:tc>
        <w:tc>
          <w:tcPr>
            <w:tcW w:w="1796" w:type="dxa"/>
            <w:vMerge/>
            <w:tcBorders>
              <w:left w:val="single" w:sz="4" w:space="0" w:color="auto"/>
            </w:tcBorders>
          </w:tcPr>
          <w:p w:rsidR="00EC4F7C" w:rsidRPr="00857199" w:rsidRDefault="00EC4F7C" w:rsidP="00EC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F7C" w:rsidTr="00EC4F7C">
        <w:trPr>
          <w:trHeight w:val="425"/>
        </w:trPr>
        <w:tc>
          <w:tcPr>
            <w:tcW w:w="1668" w:type="dxa"/>
            <w:vMerge/>
          </w:tcPr>
          <w:p w:rsidR="00EC4F7C" w:rsidRPr="00BD3CB5" w:rsidRDefault="00EC4F7C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4F7C" w:rsidRDefault="00EC4F7C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EC4F7C" w:rsidRPr="00BD3CB5" w:rsidRDefault="00EC4F7C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7C" w:rsidRDefault="00EC4F7C" w:rsidP="00EC4F7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4.Об исполнении сводного плана мероприятий наказов избирателей по состоянию на 01 августа 2015 года;</w:t>
            </w:r>
          </w:p>
        </w:tc>
        <w:tc>
          <w:tcPr>
            <w:tcW w:w="1796" w:type="dxa"/>
            <w:vMerge/>
            <w:tcBorders>
              <w:left w:val="single" w:sz="4" w:space="0" w:color="auto"/>
            </w:tcBorders>
          </w:tcPr>
          <w:p w:rsidR="00EC4F7C" w:rsidRPr="00857199" w:rsidRDefault="00EC4F7C" w:rsidP="00EC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DE6" w:rsidTr="00EC4F7C">
        <w:trPr>
          <w:trHeight w:val="326"/>
        </w:trPr>
        <w:tc>
          <w:tcPr>
            <w:tcW w:w="1668" w:type="dxa"/>
            <w:vMerge/>
          </w:tcPr>
          <w:p w:rsidR="00E40DE6" w:rsidRPr="00BD3CB5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E40DE6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E40DE6" w:rsidRPr="00BD3CB5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E6" w:rsidRDefault="00E40DE6" w:rsidP="008E1D5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О внесении изменений в Решение Ивановской городской Думы «Об утверждении порядка организации проведения публичных слушаний в городе Иванове»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40DE6" w:rsidRPr="00857199" w:rsidRDefault="00E40DE6" w:rsidP="00EC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38C" w:rsidTr="00EC4F7C">
        <w:trPr>
          <w:trHeight w:val="326"/>
        </w:trPr>
        <w:tc>
          <w:tcPr>
            <w:tcW w:w="1668" w:type="dxa"/>
            <w:vMerge/>
          </w:tcPr>
          <w:p w:rsidR="00A9538C" w:rsidRPr="00BD3CB5" w:rsidRDefault="00A9538C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9538C" w:rsidRDefault="00A9538C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A9538C" w:rsidRPr="00BD3CB5" w:rsidRDefault="00A9538C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8C" w:rsidRDefault="00A9538C" w:rsidP="008E1D5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О назначении Каткова В.А. на должность аудитора КСП города Иванова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9538C" w:rsidRPr="00857199" w:rsidRDefault="00A9538C" w:rsidP="00EC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E4" w:rsidTr="00EC4F7C">
        <w:trPr>
          <w:trHeight w:val="326"/>
        </w:trPr>
        <w:tc>
          <w:tcPr>
            <w:tcW w:w="1668" w:type="dxa"/>
            <w:vMerge/>
          </w:tcPr>
          <w:p w:rsidR="00E874E4" w:rsidRPr="00BD3CB5" w:rsidRDefault="00E874E4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E874E4" w:rsidRDefault="00E874E4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E874E4" w:rsidRPr="00BD3CB5" w:rsidRDefault="00E874E4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E4" w:rsidRDefault="00E874E4" w:rsidP="008E1D5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О внесении изменений в решение Ивановской городской Думы «О </w:t>
            </w:r>
            <w:r>
              <w:rPr>
                <w:rFonts w:ascii="Times New Roman" w:hAnsi="Times New Roman" w:cs="Times New Roman"/>
              </w:rPr>
              <w:lastRenderedPageBreak/>
              <w:t>бюджете города на 2015 и плановый период 2016 и 2017 годов»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874E4" w:rsidRPr="00857199" w:rsidRDefault="00E874E4" w:rsidP="00EC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E4" w:rsidTr="00EC4F7C">
        <w:trPr>
          <w:trHeight w:val="326"/>
        </w:trPr>
        <w:tc>
          <w:tcPr>
            <w:tcW w:w="1668" w:type="dxa"/>
            <w:vMerge/>
          </w:tcPr>
          <w:p w:rsidR="00E874E4" w:rsidRPr="00BD3CB5" w:rsidRDefault="00E874E4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E874E4" w:rsidRDefault="00E874E4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E874E4" w:rsidRPr="00BD3CB5" w:rsidRDefault="00E874E4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E4" w:rsidRDefault="00E874E4" w:rsidP="008E1D5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О внесении изменений в сводный план мероприятий по выполнению наказов избирателей, принятых к исполнению в 2015 году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874E4" w:rsidRPr="00857199" w:rsidRDefault="00E874E4" w:rsidP="00EC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A5A" w:rsidTr="00EC4F7C">
        <w:trPr>
          <w:trHeight w:val="326"/>
        </w:trPr>
        <w:tc>
          <w:tcPr>
            <w:tcW w:w="1668" w:type="dxa"/>
            <w:vMerge/>
          </w:tcPr>
          <w:p w:rsidR="00990A5A" w:rsidRPr="00BD3CB5" w:rsidRDefault="00990A5A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90A5A" w:rsidRDefault="00990A5A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990A5A" w:rsidRPr="00BD3CB5" w:rsidRDefault="00990A5A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5A" w:rsidRDefault="00990A5A" w:rsidP="008E1D5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Об исполнении сводного плана мероприятий наказов избирателей по состоянию на 01 октября 2015 года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90A5A" w:rsidRPr="00857199" w:rsidRDefault="00990A5A" w:rsidP="00EC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A5A" w:rsidTr="00EC4F7C">
        <w:trPr>
          <w:trHeight w:val="326"/>
        </w:trPr>
        <w:tc>
          <w:tcPr>
            <w:tcW w:w="1668" w:type="dxa"/>
            <w:vMerge/>
          </w:tcPr>
          <w:p w:rsidR="00990A5A" w:rsidRPr="00BD3CB5" w:rsidRDefault="00990A5A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90A5A" w:rsidRDefault="00990A5A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990A5A" w:rsidRPr="00BD3CB5" w:rsidRDefault="00990A5A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5A" w:rsidRDefault="00990A5A" w:rsidP="008E1D5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 О внесении изменения в решение Ивановской городской Думы «Об утверждении Перечня услуг, которые являются необходимыми и обязательными для предоставления Администрацией города Иванова и иными организациями муниципальных услуг и предоставляются организациями и иными лицами, участвующими в предоставлении муниципальных услуг»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90A5A" w:rsidRPr="00857199" w:rsidRDefault="00990A5A" w:rsidP="00EC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F7C" w:rsidTr="00EC4F7C">
        <w:trPr>
          <w:trHeight w:val="326"/>
        </w:trPr>
        <w:tc>
          <w:tcPr>
            <w:tcW w:w="1668" w:type="dxa"/>
            <w:vMerge/>
          </w:tcPr>
          <w:p w:rsidR="00EC4F7C" w:rsidRPr="00BD3CB5" w:rsidRDefault="00EC4F7C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EC4F7C" w:rsidRDefault="00EC4F7C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EC4F7C" w:rsidRPr="00BD3CB5" w:rsidRDefault="00EC4F7C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7C" w:rsidRDefault="00990A5A" w:rsidP="008E1D5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 Об установлении границ территориального общественного самоуправления «Ильинка»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C4F7C" w:rsidRPr="00857199" w:rsidRDefault="00EC4F7C" w:rsidP="00EC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FF9" w:rsidTr="00EC4F7C">
        <w:trPr>
          <w:trHeight w:val="283"/>
        </w:trPr>
        <w:tc>
          <w:tcPr>
            <w:tcW w:w="1668" w:type="dxa"/>
            <w:vMerge/>
          </w:tcPr>
          <w:p w:rsidR="00CE7FF9" w:rsidRPr="00BD3CB5" w:rsidRDefault="00CE7FF9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CE7FF9" w:rsidRDefault="00CE7FF9" w:rsidP="00EC4F7C">
            <w:pPr>
              <w:jc w:val="center"/>
              <w:rPr>
                <w:rFonts w:ascii="Times New Roman" w:hAnsi="Times New Roman" w:cs="Times New Roman"/>
              </w:rPr>
            </w:pPr>
          </w:p>
          <w:p w:rsidR="00CE7FF9" w:rsidRDefault="00CE7FF9" w:rsidP="00EC4F7C">
            <w:pPr>
              <w:jc w:val="center"/>
              <w:rPr>
                <w:rFonts w:ascii="Times New Roman" w:hAnsi="Times New Roman" w:cs="Times New Roman"/>
              </w:rPr>
            </w:pPr>
          </w:p>
          <w:p w:rsidR="00CE7FF9" w:rsidRPr="00BD3CB5" w:rsidRDefault="00CE7FF9" w:rsidP="00EC4F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16.00 -17.00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CE7FF9" w:rsidRPr="005B369B" w:rsidRDefault="00CE7FF9" w:rsidP="00EC4F7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E7FF9" w:rsidRPr="00BD3CB5" w:rsidRDefault="00CE7FF9" w:rsidP="00EC4F7C">
            <w:pPr>
              <w:jc w:val="center"/>
              <w:rPr>
                <w:rFonts w:ascii="Times New Roman" w:hAnsi="Times New Roman" w:cs="Times New Roman"/>
              </w:rPr>
            </w:pPr>
            <w:r w:rsidRPr="005B369B">
              <w:rPr>
                <w:rFonts w:ascii="Times New Roman" w:hAnsi="Times New Roman" w:cs="Times New Roman"/>
                <w:b/>
              </w:rPr>
              <w:t>Комитет по вопросам инвестиционной политики, экономике  и предпринимательству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F9" w:rsidRDefault="00CE7FF9" w:rsidP="00EC4F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1.Выборы председателя комитета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E7FF9" w:rsidRDefault="00CE7FF9" w:rsidP="00EC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FF9" w:rsidRDefault="00CE7FF9" w:rsidP="00EC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FF9" w:rsidRDefault="00CE7FF9" w:rsidP="00EC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FF9" w:rsidRDefault="00CE7FF9" w:rsidP="00EC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FF9" w:rsidRDefault="00CE7FF9" w:rsidP="00EC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FF9" w:rsidRPr="00857199" w:rsidRDefault="00CE7FF9" w:rsidP="00EC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Рябова О.А.</w:t>
            </w:r>
          </w:p>
        </w:tc>
      </w:tr>
      <w:tr w:rsidR="00CE7FF9" w:rsidTr="00EC4F7C">
        <w:trPr>
          <w:trHeight w:val="259"/>
        </w:trPr>
        <w:tc>
          <w:tcPr>
            <w:tcW w:w="1668" w:type="dxa"/>
            <w:vMerge/>
          </w:tcPr>
          <w:p w:rsidR="00CE7FF9" w:rsidRPr="00BD3CB5" w:rsidRDefault="00CE7FF9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E7FF9" w:rsidRDefault="00CE7FF9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CE7FF9" w:rsidRPr="00BD3CB5" w:rsidRDefault="00CE7FF9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F9" w:rsidRDefault="00CE7FF9" w:rsidP="00EC4F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 рассмотрении проекта Положения о комитете</w:t>
            </w:r>
          </w:p>
        </w:tc>
        <w:tc>
          <w:tcPr>
            <w:tcW w:w="1796" w:type="dxa"/>
            <w:vMerge/>
            <w:tcBorders>
              <w:left w:val="single" w:sz="4" w:space="0" w:color="auto"/>
            </w:tcBorders>
          </w:tcPr>
          <w:p w:rsidR="00CE7FF9" w:rsidRDefault="00CE7FF9" w:rsidP="00EC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FF9" w:rsidTr="00EC4F7C">
        <w:trPr>
          <w:trHeight w:val="588"/>
        </w:trPr>
        <w:tc>
          <w:tcPr>
            <w:tcW w:w="1668" w:type="dxa"/>
            <w:vMerge/>
          </w:tcPr>
          <w:p w:rsidR="00CE7FF9" w:rsidRPr="00BD3CB5" w:rsidRDefault="00CE7FF9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E7FF9" w:rsidRDefault="00CE7FF9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CE7FF9" w:rsidRPr="00BD3CB5" w:rsidRDefault="00CE7FF9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F9" w:rsidRPr="002F26E3" w:rsidRDefault="00CE7FF9" w:rsidP="00EC4F7C">
            <w:pPr>
              <w:pStyle w:val="a4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 внесении изменений в Решение Ивановской городской Думы «Об утверждении Порядка определения платы за услуги, предоставляемые муниципальным учреждением «Многофункциональный центр предоставления муниципальных услуг в городе Иванове»;</w:t>
            </w:r>
          </w:p>
        </w:tc>
        <w:tc>
          <w:tcPr>
            <w:tcW w:w="1796" w:type="dxa"/>
            <w:vMerge/>
            <w:tcBorders>
              <w:left w:val="single" w:sz="4" w:space="0" w:color="auto"/>
            </w:tcBorders>
          </w:tcPr>
          <w:p w:rsidR="00CE7FF9" w:rsidRDefault="00CE7FF9" w:rsidP="00EC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4BE" w:rsidTr="00EC4F7C">
        <w:trPr>
          <w:trHeight w:val="538"/>
        </w:trPr>
        <w:tc>
          <w:tcPr>
            <w:tcW w:w="1668" w:type="dxa"/>
            <w:vMerge/>
          </w:tcPr>
          <w:p w:rsidR="00A604BE" w:rsidRPr="00BD3CB5" w:rsidRDefault="00A604BE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604BE" w:rsidRDefault="00A604BE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A604BE" w:rsidRPr="00BD3CB5" w:rsidRDefault="00A604BE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right w:val="single" w:sz="4" w:space="0" w:color="auto"/>
            </w:tcBorders>
          </w:tcPr>
          <w:p w:rsidR="00A604BE" w:rsidRDefault="00A604BE" w:rsidP="00EC4F7C">
            <w:pPr>
              <w:pStyle w:val="a4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Об исполнении сводного плана мероприятий наказов избирателей по состоянию на 01 августа 2015 года.</w:t>
            </w:r>
          </w:p>
        </w:tc>
        <w:tc>
          <w:tcPr>
            <w:tcW w:w="1796" w:type="dxa"/>
            <w:vMerge/>
            <w:tcBorders>
              <w:left w:val="single" w:sz="4" w:space="0" w:color="auto"/>
            </w:tcBorders>
          </w:tcPr>
          <w:p w:rsidR="00A604BE" w:rsidRDefault="00A604BE" w:rsidP="00EC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38C" w:rsidTr="00EC4F7C">
        <w:trPr>
          <w:trHeight w:val="538"/>
        </w:trPr>
        <w:tc>
          <w:tcPr>
            <w:tcW w:w="1668" w:type="dxa"/>
            <w:vMerge/>
          </w:tcPr>
          <w:p w:rsidR="00A9538C" w:rsidRPr="00BD3CB5" w:rsidRDefault="00A9538C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9538C" w:rsidRDefault="00A9538C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A9538C" w:rsidRPr="00BD3CB5" w:rsidRDefault="00A9538C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right w:val="single" w:sz="4" w:space="0" w:color="auto"/>
            </w:tcBorders>
          </w:tcPr>
          <w:p w:rsidR="00A9538C" w:rsidRDefault="00A9538C" w:rsidP="00EC4F7C">
            <w:pPr>
              <w:pStyle w:val="a4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О назначении Морозова А.Н. на должность аудитора КСП города Иванова</w:t>
            </w:r>
          </w:p>
        </w:tc>
        <w:tc>
          <w:tcPr>
            <w:tcW w:w="1796" w:type="dxa"/>
            <w:vMerge/>
            <w:tcBorders>
              <w:left w:val="single" w:sz="4" w:space="0" w:color="auto"/>
            </w:tcBorders>
          </w:tcPr>
          <w:p w:rsidR="00A9538C" w:rsidRDefault="00A9538C" w:rsidP="00EC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A5A" w:rsidTr="00EC4F7C">
        <w:trPr>
          <w:trHeight w:val="538"/>
        </w:trPr>
        <w:tc>
          <w:tcPr>
            <w:tcW w:w="1668" w:type="dxa"/>
            <w:vMerge/>
          </w:tcPr>
          <w:p w:rsidR="00990A5A" w:rsidRPr="00BD3CB5" w:rsidRDefault="00990A5A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90A5A" w:rsidRDefault="00990A5A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90A5A" w:rsidRPr="00BD3CB5" w:rsidRDefault="00990A5A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right w:val="single" w:sz="4" w:space="0" w:color="auto"/>
            </w:tcBorders>
          </w:tcPr>
          <w:p w:rsidR="00990A5A" w:rsidRDefault="00990A5A" w:rsidP="00EC4F7C">
            <w:pPr>
              <w:pStyle w:val="a4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 О внесении изменений в решение Ивановской городской Думы «О бюджете города на 2015 и плановый период 2016 и 2017 годов»</w:t>
            </w:r>
          </w:p>
        </w:tc>
        <w:tc>
          <w:tcPr>
            <w:tcW w:w="1796" w:type="dxa"/>
            <w:vMerge/>
            <w:tcBorders>
              <w:left w:val="single" w:sz="4" w:space="0" w:color="auto"/>
            </w:tcBorders>
          </w:tcPr>
          <w:p w:rsidR="00990A5A" w:rsidRDefault="00990A5A" w:rsidP="00EC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FF9" w:rsidTr="00EC4F7C">
        <w:trPr>
          <w:trHeight w:val="538"/>
        </w:trPr>
        <w:tc>
          <w:tcPr>
            <w:tcW w:w="1668" w:type="dxa"/>
            <w:vMerge/>
          </w:tcPr>
          <w:p w:rsidR="00CE7FF9" w:rsidRPr="00BD3CB5" w:rsidRDefault="00CE7FF9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E7FF9" w:rsidRDefault="00CE7FF9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CE7FF9" w:rsidRPr="00BD3CB5" w:rsidRDefault="00CE7FF9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right w:val="single" w:sz="4" w:space="0" w:color="auto"/>
            </w:tcBorders>
          </w:tcPr>
          <w:p w:rsidR="00816935" w:rsidRDefault="00990A5A" w:rsidP="00EC4F7C">
            <w:pPr>
              <w:pStyle w:val="a4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О внесении изменения в решение Ивановской городской Думы «Об утверждении Перечня услуг, которые являются необходимыми и обязательными для предоставления Администрацией города Иванова и иными организациями муниципальных услуг и предоставляются организациями и иными лицами, участвующими в предоставлении муниципальных услуг»</w:t>
            </w:r>
          </w:p>
        </w:tc>
        <w:tc>
          <w:tcPr>
            <w:tcW w:w="1796" w:type="dxa"/>
            <w:vMerge/>
            <w:tcBorders>
              <w:left w:val="single" w:sz="4" w:space="0" w:color="auto"/>
            </w:tcBorders>
          </w:tcPr>
          <w:p w:rsidR="00CE7FF9" w:rsidRDefault="00CE7FF9" w:rsidP="00EC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DE6" w:rsidTr="00EC4F7C">
        <w:trPr>
          <w:trHeight w:val="299"/>
        </w:trPr>
        <w:tc>
          <w:tcPr>
            <w:tcW w:w="1668" w:type="dxa"/>
            <w:vMerge w:val="restart"/>
          </w:tcPr>
          <w:p w:rsidR="00E40DE6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  <w:p w:rsidR="00E40DE6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  <w:p w:rsidR="00E40DE6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  <w:p w:rsidR="00E40DE6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  <w:p w:rsidR="00E40DE6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  <w:p w:rsidR="00E40DE6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  <w:p w:rsidR="00E40DE6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  <w:p w:rsidR="00E40DE6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  <w:p w:rsidR="00E40DE6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  <w:p w:rsidR="00E40DE6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  <w:r w:rsidRPr="00BD3CB5">
              <w:rPr>
                <w:rFonts w:ascii="Times New Roman" w:hAnsi="Times New Roman" w:cs="Times New Roman"/>
              </w:rPr>
              <w:t>20.10.2015</w:t>
            </w:r>
          </w:p>
          <w:p w:rsidR="00E40DE6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BD3CB5">
              <w:rPr>
                <w:rFonts w:ascii="Times New Roman" w:hAnsi="Times New Roman" w:cs="Times New Roman"/>
              </w:rPr>
              <w:t>торник</w:t>
            </w:r>
          </w:p>
          <w:p w:rsidR="00E40DE6" w:rsidRPr="00BD3CB5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  <w:r w:rsidRPr="001321CE">
              <w:rPr>
                <w:rFonts w:ascii="Times New Roman" w:hAnsi="Times New Roman" w:cs="Times New Roman"/>
                <w:b/>
              </w:rPr>
              <w:t>( к.408)</w:t>
            </w:r>
          </w:p>
        </w:tc>
        <w:tc>
          <w:tcPr>
            <w:tcW w:w="1701" w:type="dxa"/>
            <w:vMerge w:val="restart"/>
          </w:tcPr>
          <w:p w:rsidR="00E40DE6" w:rsidRDefault="00E40DE6" w:rsidP="00EC4F7C">
            <w:pPr>
              <w:rPr>
                <w:rFonts w:ascii="Times New Roman" w:hAnsi="Times New Roman" w:cs="Times New Roman"/>
              </w:rPr>
            </w:pPr>
          </w:p>
          <w:p w:rsidR="00E40DE6" w:rsidRDefault="00E40DE6" w:rsidP="00EC4F7C">
            <w:pPr>
              <w:rPr>
                <w:rFonts w:ascii="Times New Roman" w:hAnsi="Times New Roman" w:cs="Times New Roman"/>
              </w:rPr>
            </w:pPr>
          </w:p>
          <w:p w:rsidR="00E40DE6" w:rsidRDefault="00E40DE6" w:rsidP="00EC4F7C">
            <w:pPr>
              <w:rPr>
                <w:rFonts w:ascii="Times New Roman" w:hAnsi="Times New Roman" w:cs="Times New Roman"/>
              </w:rPr>
            </w:pPr>
          </w:p>
          <w:p w:rsidR="00E40DE6" w:rsidRDefault="00E40DE6" w:rsidP="00EC4F7C">
            <w:pPr>
              <w:rPr>
                <w:rFonts w:ascii="Times New Roman" w:hAnsi="Times New Roman" w:cs="Times New Roman"/>
              </w:rPr>
            </w:pPr>
          </w:p>
          <w:p w:rsidR="00E40DE6" w:rsidRPr="00BD3CB5" w:rsidRDefault="00E40DE6" w:rsidP="00EC4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835" w:type="dxa"/>
            <w:vMerge w:val="restart"/>
          </w:tcPr>
          <w:p w:rsidR="00E40DE6" w:rsidRDefault="00E40DE6" w:rsidP="00EC4F7C">
            <w:pPr>
              <w:rPr>
                <w:rFonts w:ascii="Times New Roman" w:hAnsi="Times New Roman" w:cs="Times New Roman"/>
              </w:rPr>
            </w:pPr>
          </w:p>
          <w:p w:rsidR="00E40DE6" w:rsidRDefault="00E40DE6" w:rsidP="00EC4F7C">
            <w:pPr>
              <w:rPr>
                <w:rFonts w:ascii="Times New Roman" w:hAnsi="Times New Roman" w:cs="Times New Roman"/>
              </w:rPr>
            </w:pPr>
          </w:p>
          <w:p w:rsidR="00E40DE6" w:rsidRDefault="00E40DE6" w:rsidP="00EC4F7C">
            <w:pPr>
              <w:rPr>
                <w:rFonts w:ascii="Times New Roman" w:hAnsi="Times New Roman" w:cs="Times New Roman"/>
              </w:rPr>
            </w:pPr>
          </w:p>
          <w:p w:rsidR="00E40DE6" w:rsidRDefault="00E40DE6" w:rsidP="00EC4F7C">
            <w:pPr>
              <w:rPr>
                <w:rFonts w:ascii="Times New Roman" w:hAnsi="Times New Roman" w:cs="Times New Roman"/>
              </w:rPr>
            </w:pPr>
          </w:p>
          <w:p w:rsidR="00E40DE6" w:rsidRPr="005B369B" w:rsidRDefault="00E40DE6" w:rsidP="00EC4F7C">
            <w:pPr>
              <w:rPr>
                <w:rFonts w:ascii="Times New Roman" w:hAnsi="Times New Roman" w:cs="Times New Roman"/>
                <w:b/>
              </w:rPr>
            </w:pPr>
            <w:r w:rsidRPr="005B369B">
              <w:rPr>
                <w:rFonts w:ascii="Times New Roman" w:hAnsi="Times New Roman" w:cs="Times New Roman"/>
                <w:b/>
              </w:rPr>
              <w:t>Комитет по образованию</w:t>
            </w:r>
          </w:p>
        </w:tc>
        <w:tc>
          <w:tcPr>
            <w:tcW w:w="7229" w:type="dxa"/>
            <w:tcBorders>
              <w:bottom w:val="single" w:sz="4" w:space="0" w:color="auto"/>
              <w:right w:val="single" w:sz="4" w:space="0" w:color="auto"/>
            </w:tcBorders>
          </w:tcPr>
          <w:p w:rsidR="00E40DE6" w:rsidRDefault="00E40DE6" w:rsidP="00EC4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1.Выборы председателя комитета</w:t>
            </w:r>
          </w:p>
        </w:tc>
        <w:tc>
          <w:tcPr>
            <w:tcW w:w="1796" w:type="dxa"/>
            <w:vMerge w:val="restart"/>
            <w:tcBorders>
              <w:left w:val="single" w:sz="4" w:space="0" w:color="auto"/>
            </w:tcBorders>
          </w:tcPr>
          <w:p w:rsidR="00E40DE6" w:rsidRDefault="00E40DE6" w:rsidP="00EC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DE6" w:rsidRDefault="00E40DE6" w:rsidP="00EC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DE6" w:rsidRDefault="00E40DE6" w:rsidP="00EC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Баженова С.В.</w:t>
            </w:r>
          </w:p>
          <w:p w:rsidR="00E40DE6" w:rsidRPr="00857199" w:rsidRDefault="00E40DE6" w:rsidP="00EC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DE6" w:rsidTr="00EC4F7C">
        <w:trPr>
          <w:trHeight w:val="275"/>
        </w:trPr>
        <w:tc>
          <w:tcPr>
            <w:tcW w:w="1668" w:type="dxa"/>
            <w:vMerge/>
          </w:tcPr>
          <w:p w:rsidR="00E40DE6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40DE6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E40DE6" w:rsidRPr="00BD3CB5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E6" w:rsidRDefault="00E40DE6" w:rsidP="00EC4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 рассмотрении проекта Положения о комитете</w:t>
            </w:r>
          </w:p>
        </w:tc>
        <w:tc>
          <w:tcPr>
            <w:tcW w:w="1796" w:type="dxa"/>
            <w:vMerge/>
            <w:tcBorders>
              <w:left w:val="single" w:sz="4" w:space="0" w:color="auto"/>
            </w:tcBorders>
          </w:tcPr>
          <w:p w:rsidR="00E40DE6" w:rsidRDefault="00E40DE6" w:rsidP="00EC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DE6" w:rsidTr="00EC4F7C">
        <w:trPr>
          <w:trHeight w:val="563"/>
        </w:trPr>
        <w:tc>
          <w:tcPr>
            <w:tcW w:w="1668" w:type="dxa"/>
            <w:vMerge/>
          </w:tcPr>
          <w:p w:rsidR="00E40DE6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40DE6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E40DE6" w:rsidRPr="00BD3CB5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E6" w:rsidRPr="00C0613C" w:rsidRDefault="00E40DE6" w:rsidP="00EC4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3.Об утверждении Положения о комиссии по делам несовершеннолетних и защите их прав при Администрации города Иванова в новой редакции;</w:t>
            </w:r>
          </w:p>
        </w:tc>
        <w:tc>
          <w:tcPr>
            <w:tcW w:w="1796" w:type="dxa"/>
            <w:vMerge/>
            <w:tcBorders>
              <w:left w:val="single" w:sz="4" w:space="0" w:color="auto"/>
            </w:tcBorders>
          </w:tcPr>
          <w:p w:rsidR="00E40DE6" w:rsidRDefault="00E40DE6" w:rsidP="00EC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4BE" w:rsidTr="00EC4F7C">
        <w:trPr>
          <w:trHeight w:val="551"/>
        </w:trPr>
        <w:tc>
          <w:tcPr>
            <w:tcW w:w="1668" w:type="dxa"/>
            <w:vMerge/>
          </w:tcPr>
          <w:p w:rsidR="00A604BE" w:rsidRDefault="00A604BE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604BE" w:rsidRDefault="00A604BE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A604BE" w:rsidRPr="00BD3CB5" w:rsidRDefault="00A604BE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BE" w:rsidRDefault="00A604BE" w:rsidP="00EC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Об исполнении сводного плана мероприятий наказов избирателей по состоянию на 01 августа 2015 года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04BE" w:rsidRDefault="00A604BE" w:rsidP="00EC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38C" w:rsidTr="00EC4F7C">
        <w:trPr>
          <w:trHeight w:val="551"/>
        </w:trPr>
        <w:tc>
          <w:tcPr>
            <w:tcW w:w="1668" w:type="dxa"/>
            <w:vMerge/>
          </w:tcPr>
          <w:p w:rsidR="00A9538C" w:rsidRDefault="00A9538C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9538C" w:rsidRDefault="00A9538C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A9538C" w:rsidRPr="00BD3CB5" w:rsidRDefault="00A9538C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8C" w:rsidRDefault="00A9538C" w:rsidP="00EC4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О назначении Финогеевой О.А. на должность заместителя Председателя КСП города Иванова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9538C" w:rsidRDefault="00A9538C" w:rsidP="00EC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E4" w:rsidTr="00EC4F7C">
        <w:trPr>
          <w:trHeight w:val="551"/>
        </w:trPr>
        <w:tc>
          <w:tcPr>
            <w:tcW w:w="1668" w:type="dxa"/>
            <w:vMerge/>
          </w:tcPr>
          <w:p w:rsidR="00E874E4" w:rsidRDefault="00E874E4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E874E4" w:rsidRDefault="00E874E4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E874E4" w:rsidRPr="00BD3CB5" w:rsidRDefault="00E874E4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E4" w:rsidRDefault="00E874E4" w:rsidP="00EC4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О внесении изменений в решение Ивановской городской Думы «О бюджете города на 2015 и плановый период 2016 и 2017 годов»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874E4" w:rsidRDefault="00E874E4" w:rsidP="00EC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DE6" w:rsidTr="00EC4F7C">
        <w:trPr>
          <w:trHeight w:val="551"/>
        </w:trPr>
        <w:tc>
          <w:tcPr>
            <w:tcW w:w="1668" w:type="dxa"/>
            <w:vMerge/>
          </w:tcPr>
          <w:p w:rsidR="00E40DE6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E40DE6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E40DE6" w:rsidRPr="00BD3CB5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E6" w:rsidRDefault="00E874E4" w:rsidP="00EC4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Об исполнении сводного плана мероприятий наказов избирателей по состоянию на 01 октября 2015 года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40DE6" w:rsidRDefault="00E40DE6" w:rsidP="00EC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DE6" w:rsidTr="00EC4F7C">
        <w:trPr>
          <w:trHeight w:val="273"/>
        </w:trPr>
        <w:tc>
          <w:tcPr>
            <w:tcW w:w="1668" w:type="dxa"/>
            <w:vMerge/>
          </w:tcPr>
          <w:p w:rsidR="00E40DE6" w:rsidRPr="00BD3CB5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E40DE6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  <w:p w:rsidR="00E40DE6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  <w:p w:rsidR="00E40DE6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  <w:p w:rsidR="00E40DE6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  <w:p w:rsidR="00E40DE6" w:rsidRPr="00BD3CB5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E40DE6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  <w:p w:rsidR="00E40DE6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  <w:p w:rsidR="00E40DE6" w:rsidRPr="005B369B" w:rsidRDefault="00E40DE6" w:rsidP="00EC4F7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40DE6" w:rsidRPr="005B369B" w:rsidRDefault="00E40DE6" w:rsidP="00EC4F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369B">
              <w:rPr>
                <w:rFonts w:ascii="Times New Roman" w:hAnsi="Times New Roman" w:cs="Times New Roman"/>
                <w:b/>
              </w:rPr>
              <w:t>Комитет по делам молодежи, культуре, спорту и туризму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E6" w:rsidRDefault="00E40DE6" w:rsidP="00EC4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1.Выборы председателя комитета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40DE6" w:rsidRDefault="00E40DE6" w:rsidP="00EC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DE6" w:rsidRDefault="00E40DE6" w:rsidP="00EC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DE6" w:rsidRDefault="00E40DE6" w:rsidP="00EC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DE6" w:rsidRPr="00857199" w:rsidRDefault="00E40DE6" w:rsidP="00EC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Баженова С.В.</w:t>
            </w:r>
          </w:p>
        </w:tc>
      </w:tr>
      <w:tr w:rsidR="00E40DE6" w:rsidTr="00EC4F7C">
        <w:trPr>
          <w:trHeight w:val="263"/>
        </w:trPr>
        <w:tc>
          <w:tcPr>
            <w:tcW w:w="1668" w:type="dxa"/>
            <w:vMerge/>
          </w:tcPr>
          <w:p w:rsidR="00E40DE6" w:rsidRPr="00BD3CB5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40DE6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E40DE6" w:rsidRPr="00BD3CB5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E6" w:rsidRDefault="00E40DE6" w:rsidP="00EC4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 рассмотрении проекта Положения о комитете</w:t>
            </w:r>
          </w:p>
        </w:tc>
        <w:tc>
          <w:tcPr>
            <w:tcW w:w="1796" w:type="dxa"/>
            <w:vMerge/>
            <w:tcBorders>
              <w:left w:val="single" w:sz="4" w:space="0" w:color="auto"/>
            </w:tcBorders>
          </w:tcPr>
          <w:p w:rsidR="00E40DE6" w:rsidRDefault="00E40DE6" w:rsidP="00EC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DE6" w:rsidTr="00EC4F7C">
        <w:trPr>
          <w:trHeight w:val="626"/>
        </w:trPr>
        <w:tc>
          <w:tcPr>
            <w:tcW w:w="1668" w:type="dxa"/>
            <w:vMerge/>
          </w:tcPr>
          <w:p w:rsidR="00E40DE6" w:rsidRPr="00BD3CB5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40DE6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E40DE6" w:rsidRPr="00BD3CB5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E6" w:rsidRPr="00C0613C" w:rsidRDefault="00E40DE6" w:rsidP="00EC4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3.Об утверждении Положения о комиссии по делам несовершеннолетних и защите их прав при Администрации города Иванова в новой редакции;</w:t>
            </w:r>
          </w:p>
        </w:tc>
        <w:tc>
          <w:tcPr>
            <w:tcW w:w="1796" w:type="dxa"/>
            <w:vMerge/>
            <w:tcBorders>
              <w:left w:val="single" w:sz="4" w:space="0" w:color="auto"/>
            </w:tcBorders>
          </w:tcPr>
          <w:p w:rsidR="00E40DE6" w:rsidRDefault="00E40DE6" w:rsidP="00EC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DE6" w:rsidTr="00EC4F7C">
        <w:trPr>
          <w:trHeight w:val="636"/>
        </w:trPr>
        <w:tc>
          <w:tcPr>
            <w:tcW w:w="1668" w:type="dxa"/>
            <w:vMerge/>
          </w:tcPr>
          <w:p w:rsidR="00E40DE6" w:rsidRPr="00BD3CB5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40DE6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E40DE6" w:rsidRPr="00BD3CB5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E6" w:rsidRDefault="00E40DE6" w:rsidP="00EC4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Об исполнении сводного плана мероприятий наказов избирателей по состоянию на 01 августа 2015 года</w:t>
            </w:r>
          </w:p>
        </w:tc>
        <w:tc>
          <w:tcPr>
            <w:tcW w:w="1796" w:type="dxa"/>
            <w:vMerge/>
            <w:tcBorders>
              <w:left w:val="single" w:sz="4" w:space="0" w:color="auto"/>
            </w:tcBorders>
          </w:tcPr>
          <w:p w:rsidR="00E40DE6" w:rsidRDefault="00E40DE6" w:rsidP="00EC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4BE" w:rsidTr="00EC4F7C">
        <w:trPr>
          <w:trHeight w:val="277"/>
        </w:trPr>
        <w:tc>
          <w:tcPr>
            <w:tcW w:w="1668" w:type="dxa"/>
            <w:vMerge/>
          </w:tcPr>
          <w:p w:rsidR="00A604BE" w:rsidRPr="00BD3CB5" w:rsidRDefault="00A604BE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604BE" w:rsidRDefault="00A604BE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A604BE" w:rsidRPr="00BD3CB5" w:rsidRDefault="00A604BE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BE" w:rsidRDefault="00A604BE" w:rsidP="00EC4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О внесении изменений в Положение о гербе города Иванова.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04BE" w:rsidRDefault="00A604BE" w:rsidP="00EC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DE6" w:rsidTr="00EC4F7C">
        <w:trPr>
          <w:trHeight w:val="277"/>
        </w:trPr>
        <w:tc>
          <w:tcPr>
            <w:tcW w:w="1668" w:type="dxa"/>
            <w:vMerge/>
          </w:tcPr>
          <w:p w:rsidR="00E40DE6" w:rsidRPr="00BD3CB5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E40DE6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E40DE6" w:rsidRPr="00BD3CB5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E6" w:rsidRPr="00CE7FF9" w:rsidRDefault="00A604BE" w:rsidP="00EC4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 О внесении изменений в решение Ивановской городской Думы «О бюджете города на 2015 и плановый период 2016 и 2017 годов</w:t>
            </w:r>
            <w:r w:rsidR="00E874E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40DE6" w:rsidRDefault="00E40DE6" w:rsidP="00EC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DE6" w:rsidTr="00EC4F7C">
        <w:trPr>
          <w:trHeight w:val="267"/>
        </w:trPr>
        <w:tc>
          <w:tcPr>
            <w:tcW w:w="1668" w:type="dxa"/>
            <w:vMerge/>
          </w:tcPr>
          <w:p w:rsidR="00E40DE6" w:rsidRPr="00BD3CB5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E40DE6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  <w:p w:rsidR="00E40DE6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  <w:p w:rsidR="00E40DE6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  <w:p w:rsidR="00E40DE6" w:rsidRPr="00BD3CB5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16.00 -17.00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E40DE6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  <w:p w:rsidR="00E40DE6" w:rsidRPr="005B369B" w:rsidRDefault="00E40DE6" w:rsidP="00EC4F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369B">
              <w:rPr>
                <w:rFonts w:ascii="Times New Roman" w:hAnsi="Times New Roman" w:cs="Times New Roman"/>
                <w:b/>
              </w:rPr>
              <w:t>Комитет по связям с общественными организациями, средствами массовой информации, межнациональным и религиозным отношениям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E6" w:rsidRDefault="00E40DE6" w:rsidP="00EC4F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1.Выборы председателя комитета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40DE6" w:rsidRDefault="00E40DE6" w:rsidP="00EC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DE6" w:rsidRDefault="00E40DE6" w:rsidP="00EC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DE6" w:rsidRPr="00857199" w:rsidRDefault="00E40DE6" w:rsidP="00EC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С.О.</w:t>
            </w:r>
          </w:p>
        </w:tc>
      </w:tr>
      <w:tr w:rsidR="00E40DE6" w:rsidTr="00EC4F7C">
        <w:trPr>
          <w:trHeight w:val="285"/>
        </w:trPr>
        <w:tc>
          <w:tcPr>
            <w:tcW w:w="1668" w:type="dxa"/>
            <w:vMerge/>
          </w:tcPr>
          <w:p w:rsidR="00E40DE6" w:rsidRPr="00BD3CB5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40DE6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E40DE6" w:rsidRPr="00BD3CB5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E6" w:rsidRDefault="00E40DE6" w:rsidP="00EC4F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 рассмотрении проекта Положения о комитете</w:t>
            </w:r>
          </w:p>
        </w:tc>
        <w:tc>
          <w:tcPr>
            <w:tcW w:w="1796" w:type="dxa"/>
            <w:vMerge/>
            <w:tcBorders>
              <w:left w:val="single" w:sz="4" w:space="0" w:color="auto"/>
            </w:tcBorders>
          </w:tcPr>
          <w:p w:rsidR="00E40DE6" w:rsidRDefault="00E40DE6" w:rsidP="00EC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DE6" w:rsidTr="00EC4F7C">
        <w:trPr>
          <w:trHeight w:val="588"/>
        </w:trPr>
        <w:tc>
          <w:tcPr>
            <w:tcW w:w="1668" w:type="dxa"/>
            <w:vMerge/>
          </w:tcPr>
          <w:p w:rsidR="00E40DE6" w:rsidRPr="00BD3CB5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40DE6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E40DE6" w:rsidRPr="00BD3CB5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E6" w:rsidRDefault="00E40DE6" w:rsidP="00EC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</w:rPr>
              <w:t xml:space="preserve"> Об исполнении сводного плана мероприятий наказов избирателей по состоянию на 01 августа 2015 года;</w:t>
            </w:r>
          </w:p>
        </w:tc>
        <w:tc>
          <w:tcPr>
            <w:tcW w:w="1796" w:type="dxa"/>
            <w:vMerge/>
            <w:tcBorders>
              <w:left w:val="single" w:sz="4" w:space="0" w:color="auto"/>
            </w:tcBorders>
          </w:tcPr>
          <w:p w:rsidR="00E40DE6" w:rsidRDefault="00E40DE6" w:rsidP="00EC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DE6" w:rsidTr="00EC4F7C">
        <w:trPr>
          <w:trHeight w:val="601"/>
        </w:trPr>
        <w:tc>
          <w:tcPr>
            <w:tcW w:w="1668" w:type="dxa"/>
            <w:vMerge/>
          </w:tcPr>
          <w:p w:rsidR="00E40DE6" w:rsidRPr="00BD3CB5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40DE6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E40DE6" w:rsidRPr="00BD3CB5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right w:val="single" w:sz="4" w:space="0" w:color="auto"/>
            </w:tcBorders>
          </w:tcPr>
          <w:p w:rsidR="00E40DE6" w:rsidRDefault="00E40DE6" w:rsidP="00EC4F7C">
            <w:pPr>
              <w:rPr>
                <w:rFonts w:ascii="Times New Roman" w:hAnsi="Times New Roman" w:cs="Times New Roman"/>
              </w:rPr>
            </w:pPr>
          </w:p>
          <w:p w:rsidR="00E40DE6" w:rsidRPr="002B0B6A" w:rsidRDefault="00E40DE6" w:rsidP="00EC4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 О внесении изменений в Положение о порядке организации и проведения публичных слушаний в городе Иванове</w:t>
            </w:r>
          </w:p>
        </w:tc>
        <w:tc>
          <w:tcPr>
            <w:tcW w:w="1796" w:type="dxa"/>
            <w:vMerge/>
            <w:tcBorders>
              <w:left w:val="single" w:sz="4" w:space="0" w:color="auto"/>
            </w:tcBorders>
          </w:tcPr>
          <w:p w:rsidR="00E40DE6" w:rsidRDefault="00E40DE6" w:rsidP="00EC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4BE" w:rsidTr="00EC4F7C">
        <w:trPr>
          <w:trHeight w:val="601"/>
        </w:trPr>
        <w:tc>
          <w:tcPr>
            <w:tcW w:w="1668" w:type="dxa"/>
            <w:vMerge/>
          </w:tcPr>
          <w:p w:rsidR="00A604BE" w:rsidRPr="00BD3CB5" w:rsidRDefault="00A604BE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604BE" w:rsidRDefault="00A604BE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A604BE" w:rsidRPr="00BD3CB5" w:rsidRDefault="00A604BE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right w:val="single" w:sz="4" w:space="0" w:color="auto"/>
            </w:tcBorders>
          </w:tcPr>
          <w:p w:rsidR="00A604BE" w:rsidRDefault="00A604BE" w:rsidP="00EC4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 О назначении Финогеевой О.А. на должность заместителя Председателя КСП города Иванова</w:t>
            </w:r>
          </w:p>
        </w:tc>
        <w:tc>
          <w:tcPr>
            <w:tcW w:w="1796" w:type="dxa"/>
            <w:vMerge/>
            <w:tcBorders>
              <w:left w:val="single" w:sz="4" w:space="0" w:color="auto"/>
            </w:tcBorders>
          </w:tcPr>
          <w:p w:rsidR="00A604BE" w:rsidRDefault="00A604BE" w:rsidP="00EC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E4" w:rsidTr="00EC4F7C">
        <w:trPr>
          <w:trHeight w:val="601"/>
        </w:trPr>
        <w:tc>
          <w:tcPr>
            <w:tcW w:w="1668" w:type="dxa"/>
            <w:vMerge/>
          </w:tcPr>
          <w:p w:rsidR="00E874E4" w:rsidRPr="00BD3CB5" w:rsidRDefault="00E874E4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874E4" w:rsidRDefault="00E874E4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E874E4" w:rsidRPr="00BD3CB5" w:rsidRDefault="00E874E4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right w:val="single" w:sz="4" w:space="0" w:color="auto"/>
            </w:tcBorders>
          </w:tcPr>
          <w:p w:rsidR="00E874E4" w:rsidRDefault="00E874E4" w:rsidP="00EC4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О внесении изменений в решение Ивановской городской Думы «О бюджете города на 2015 и плановый период 2016 и 2017 годов»</w:t>
            </w:r>
          </w:p>
        </w:tc>
        <w:tc>
          <w:tcPr>
            <w:tcW w:w="1796" w:type="dxa"/>
            <w:vMerge/>
            <w:tcBorders>
              <w:left w:val="single" w:sz="4" w:space="0" w:color="auto"/>
            </w:tcBorders>
          </w:tcPr>
          <w:p w:rsidR="00E874E4" w:rsidRDefault="00E874E4" w:rsidP="00EC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E4" w:rsidTr="00EC4F7C">
        <w:trPr>
          <w:trHeight w:val="601"/>
        </w:trPr>
        <w:tc>
          <w:tcPr>
            <w:tcW w:w="1668" w:type="dxa"/>
            <w:vMerge/>
          </w:tcPr>
          <w:p w:rsidR="00E874E4" w:rsidRPr="00BD3CB5" w:rsidRDefault="00E874E4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874E4" w:rsidRDefault="00E874E4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E874E4" w:rsidRPr="00BD3CB5" w:rsidRDefault="00E874E4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right w:val="single" w:sz="4" w:space="0" w:color="auto"/>
            </w:tcBorders>
          </w:tcPr>
          <w:p w:rsidR="00E874E4" w:rsidRDefault="00E874E4" w:rsidP="00EC4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О внесении изменений в сводный план мероприятий по выполнению наказов избирателей, принятых к исполнению в 2015 году</w:t>
            </w:r>
          </w:p>
        </w:tc>
        <w:tc>
          <w:tcPr>
            <w:tcW w:w="1796" w:type="dxa"/>
            <w:vMerge/>
            <w:tcBorders>
              <w:left w:val="single" w:sz="4" w:space="0" w:color="auto"/>
            </w:tcBorders>
          </w:tcPr>
          <w:p w:rsidR="00E874E4" w:rsidRDefault="00E874E4" w:rsidP="00EC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A5A" w:rsidTr="00EC4F7C">
        <w:trPr>
          <w:trHeight w:val="601"/>
        </w:trPr>
        <w:tc>
          <w:tcPr>
            <w:tcW w:w="1668" w:type="dxa"/>
            <w:vMerge/>
          </w:tcPr>
          <w:p w:rsidR="00990A5A" w:rsidRPr="00BD3CB5" w:rsidRDefault="00990A5A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90A5A" w:rsidRDefault="00990A5A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90A5A" w:rsidRPr="00BD3CB5" w:rsidRDefault="00990A5A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right w:val="single" w:sz="4" w:space="0" w:color="auto"/>
            </w:tcBorders>
          </w:tcPr>
          <w:p w:rsidR="00990A5A" w:rsidRDefault="00990A5A" w:rsidP="00EC4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Об исполнении сводного плана мероприятий наказов избирателей по состоянию на 01 октября 2015 года</w:t>
            </w:r>
          </w:p>
        </w:tc>
        <w:tc>
          <w:tcPr>
            <w:tcW w:w="1796" w:type="dxa"/>
            <w:vMerge/>
            <w:tcBorders>
              <w:left w:val="single" w:sz="4" w:space="0" w:color="auto"/>
            </w:tcBorders>
          </w:tcPr>
          <w:p w:rsidR="00990A5A" w:rsidRDefault="00990A5A" w:rsidP="00EC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DE6" w:rsidTr="00EC4F7C">
        <w:trPr>
          <w:trHeight w:val="601"/>
        </w:trPr>
        <w:tc>
          <w:tcPr>
            <w:tcW w:w="1668" w:type="dxa"/>
            <w:vMerge/>
          </w:tcPr>
          <w:p w:rsidR="00E40DE6" w:rsidRPr="00BD3CB5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40DE6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E40DE6" w:rsidRPr="00BD3CB5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right w:val="single" w:sz="4" w:space="0" w:color="auto"/>
            </w:tcBorders>
          </w:tcPr>
          <w:p w:rsidR="00E40DE6" w:rsidRDefault="00990A5A" w:rsidP="00EC4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Об установлении границ территориального общественного самоуправления «Ильинка»</w:t>
            </w:r>
          </w:p>
        </w:tc>
        <w:tc>
          <w:tcPr>
            <w:tcW w:w="1796" w:type="dxa"/>
            <w:vMerge/>
            <w:tcBorders>
              <w:left w:val="single" w:sz="4" w:space="0" w:color="auto"/>
            </w:tcBorders>
          </w:tcPr>
          <w:p w:rsidR="00E40DE6" w:rsidRDefault="00E40DE6" w:rsidP="00EC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DE6" w:rsidTr="0080124F">
        <w:trPr>
          <w:trHeight w:val="343"/>
        </w:trPr>
        <w:tc>
          <w:tcPr>
            <w:tcW w:w="1668" w:type="dxa"/>
            <w:vMerge w:val="restart"/>
          </w:tcPr>
          <w:p w:rsidR="00E40DE6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  <w:p w:rsidR="00E40DE6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  <w:p w:rsidR="00E40DE6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  <w:p w:rsidR="00E40DE6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  <w:p w:rsidR="00E40DE6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  <w:r w:rsidRPr="00BD3CB5">
              <w:rPr>
                <w:rFonts w:ascii="Times New Roman" w:hAnsi="Times New Roman" w:cs="Times New Roman"/>
              </w:rPr>
              <w:t>21.10.2015</w:t>
            </w:r>
          </w:p>
          <w:p w:rsidR="00E40DE6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D3CB5">
              <w:rPr>
                <w:rFonts w:ascii="Times New Roman" w:hAnsi="Times New Roman" w:cs="Times New Roman"/>
              </w:rPr>
              <w:t>реда</w:t>
            </w:r>
          </w:p>
          <w:p w:rsidR="00E40DE6" w:rsidRPr="00BD3CB5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  <w:r w:rsidRPr="001321CE">
              <w:rPr>
                <w:rFonts w:ascii="Times New Roman" w:hAnsi="Times New Roman" w:cs="Times New Roman"/>
                <w:b/>
              </w:rPr>
              <w:t>( к.408)</w:t>
            </w:r>
          </w:p>
        </w:tc>
        <w:tc>
          <w:tcPr>
            <w:tcW w:w="4536" w:type="dxa"/>
            <w:gridSpan w:val="2"/>
            <w:vMerge w:val="restart"/>
          </w:tcPr>
          <w:p w:rsidR="00E40DE6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  <w:p w:rsidR="00E40DE6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  <w:p w:rsidR="00E40DE6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  <w:p w:rsidR="00E40DE6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  <w:p w:rsidR="00E40DE6" w:rsidRPr="00BD3CB5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  <w:p w:rsidR="00E40DE6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  <w:p w:rsidR="00E40DE6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  <w:p w:rsidR="00E40DE6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  <w:p w:rsidR="00E40DE6" w:rsidRDefault="00E40DE6" w:rsidP="00EC4F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369B">
              <w:rPr>
                <w:rFonts w:ascii="Times New Roman" w:hAnsi="Times New Roman" w:cs="Times New Roman"/>
                <w:b/>
              </w:rPr>
              <w:t>Комитет по законности, общественной безопасности и в</w:t>
            </w:r>
            <w:r>
              <w:rPr>
                <w:rFonts w:ascii="Times New Roman" w:hAnsi="Times New Roman" w:cs="Times New Roman"/>
                <w:b/>
              </w:rPr>
              <w:t>опросам местного самоуправления</w:t>
            </w:r>
          </w:p>
          <w:p w:rsidR="00E40DE6" w:rsidRPr="005B369B" w:rsidRDefault="00E40DE6" w:rsidP="00EC4F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  <w:tcBorders>
              <w:bottom w:val="single" w:sz="4" w:space="0" w:color="auto"/>
              <w:right w:val="single" w:sz="4" w:space="0" w:color="auto"/>
            </w:tcBorders>
          </w:tcPr>
          <w:p w:rsidR="00E40DE6" w:rsidRDefault="00E40DE6" w:rsidP="00EC4F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1.Выборы председателя комитета</w:t>
            </w:r>
          </w:p>
        </w:tc>
        <w:tc>
          <w:tcPr>
            <w:tcW w:w="1796" w:type="dxa"/>
            <w:vMerge w:val="restart"/>
            <w:tcBorders>
              <w:left w:val="single" w:sz="4" w:space="0" w:color="auto"/>
            </w:tcBorders>
          </w:tcPr>
          <w:p w:rsidR="00E40DE6" w:rsidRDefault="00E40DE6" w:rsidP="00EC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DE6" w:rsidRDefault="00E40DE6" w:rsidP="00EC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DE6" w:rsidRDefault="00E40DE6" w:rsidP="00EC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DE6" w:rsidRDefault="00E40DE6" w:rsidP="00EC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DE6" w:rsidRDefault="00E40DE6" w:rsidP="00EC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DE6" w:rsidRDefault="00E40DE6" w:rsidP="00EC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DE6" w:rsidRPr="00857199" w:rsidRDefault="00E40DE6" w:rsidP="00EC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E40DE6" w:rsidTr="0080124F">
        <w:trPr>
          <w:trHeight w:val="221"/>
        </w:trPr>
        <w:tc>
          <w:tcPr>
            <w:tcW w:w="1668" w:type="dxa"/>
            <w:vMerge/>
          </w:tcPr>
          <w:p w:rsidR="00E40DE6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  <w:vMerge/>
          </w:tcPr>
          <w:p w:rsidR="00E40DE6" w:rsidRPr="00BD3CB5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E6" w:rsidRDefault="00E40DE6" w:rsidP="00EC4F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 рассмотрении проекта Положения о комитете</w:t>
            </w:r>
          </w:p>
        </w:tc>
        <w:tc>
          <w:tcPr>
            <w:tcW w:w="1796" w:type="dxa"/>
            <w:vMerge/>
            <w:tcBorders>
              <w:left w:val="single" w:sz="4" w:space="0" w:color="auto"/>
            </w:tcBorders>
          </w:tcPr>
          <w:p w:rsidR="00E40DE6" w:rsidRDefault="00E40DE6" w:rsidP="00EC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DE6" w:rsidTr="0080124F">
        <w:trPr>
          <w:trHeight w:val="788"/>
        </w:trPr>
        <w:tc>
          <w:tcPr>
            <w:tcW w:w="1668" w:type="dxa"/>
            <w:vMerge/>
          </w:tcPr>
          <w:p w:rsidR="00E40DE6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  <w:vMerge/>
          </w:tcPr>
          <w:p w:rsidR="00E40DE6" w:rsidRPr="00BD3CB5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E6" w:rsidRDefault="00E40DE6" w:rsidP="00EC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</w:rPr>
              <w:t xml:space="preserve"> Об утверждении Положения о комиссии по делам несовершеннолетних и защите их прав при Администрации города Иванова в новой редакции;</w:t>
            </w:r>
          </w:p>
        </w:tc>
        <w:tc>
          <w:tcPr>
            <w:tcW w:w="1796" w:type="dxa"/>
            <w:vMerge/>
            <w:tcBorders>
              <w:left w:val="single" w:sz="4" w:space="0" w:color="auto"/>
            </w:tcBorders>
          </w:tcPr>
          <w:p w:rsidR="00E40DE6" w:rsidRDefault="00E40DE6" w:rsidP="00EC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DE6" w:rsidTr="0080124F">
        <w:trPr>
          <w:trHeight w:val="567"/>
        </w:trPr>
        <w:tc>
          <w:tcPr>
            <w:tcW w:w="1668" w:type="dxa"/>
            <w:vMerge/>
          </w:tcPr>
          <w:p w:rsidR="00E40DE6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  <w:vMerge/>
          </w:tcPr>
          <w:p w:rsidR="00E40DE6" w:rsidRPr="00BD3CB5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E6" w:rsidRDefault="00E40DE6" w:rsidP="00EC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4. О внесении изменений в Положение о финансово-казначейском управлении Администрации города Иванова;</w:t>
            </w:r>
          </w:p>
        </w:tc>
        <w:tc>
          <w:tcPr>
            <w:tcW w:w="1796" w:type="dxa"/>
            <w:vMerge/>
            <w:tcBorders>
              <w:left w:val="single" w:sz="4" w:space="0" w:color="auto"/>
            </w:tcBorders>
          </w:tcPr>
          <w:p w:rsidR="00E40DE6" w:rsidRDefault="00E40DE6" w:rsidP="00EC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DE6" w:rsidTr="0080124F">
        <w:trPr>
          <w:trHeight w:val="559"/>
        </w:trPr>
        <w:tc>
          <w:tcPr>
            <w:tcW w:w="1668" w:type="dxa"/>
            <w:vMerge/>
          </w:tcPr>
          <w:p w:rsidR="00E40DE6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  <w:vMerge/>
          </w:tcPr>
          <w:p w:rsidR="00E40DE6" w:rsidRPr="00BD3CB5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E6" w:rsidRDefault="00E40DE6" w:rsidP="00EC4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5. О внесении изменений в Положение об управлении архитектуры и градостроительства Администрации города Иванова;</w:t>
            </w:r>
          </w:p>
        </w:tc>
        <w:tc>
          <w:tcPr>
            <w:tcW w:w="1796" w:type="dxa"/>
            <w:vMerge/>
            <w:tcBorders>
              <w:left w:val="single" w:sz="4" w:space="0" w:color="auto"/>
            </w:tcBorders>
          </w:tcPr>
          <w:p w:rsidR="00E40DE6" w:rsidRDefault="00E40DE6" w:rsidP="00EC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DE6" w:rsidTr="0080124F">
        <w:trPr>
          <w:trHeight w:val="709"/>
        </w:trPr>
        <w:tc>
          <w:tcPr>
            <w:tcW w:w="1668" w:type="dxa"/>
            <w:vMerge/>
          </w:tcPr>
          <w:p w:rsidR="00E40DE6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  <w:vMerge/>
          </w:tcPr>
          <w:p w:rsidR="00E40DE6" w:rsidRPr="00BD3CB5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E6" w:rsidRDefault="00E40DE6" w:rsidP="00EC4F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О внесении изменений в Положение об осуществлении муниципального земельного контроля в границах городского округа Иваново;</w:t>
            </w:r>
          </w:p>
        </w:tc>
        <w:tc>
          <w:tcPr>
            <w:tcW w:w="1796" w:type="dxa"/>
            <w:vMerge/>
            <w:tcBorders>
              <w:left w:val="single" w:sz="4" w:space="0" w:color="auto"/>
            </w:tcBorders>
          </w:tcPr>
          <w:p w:rsidR="00E40DE6" w:rsidRDefault="00E40DE6" w:rsidP="00EC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DE6" w:rsidTr="0080124F">
        <w:trPr>
          <w:trHeight w:val="276"/>
        </w:trPr>
        <w:tc>
          <w:tcPr>
            <w:tcW w:w="1668" w:type="dxa"/>
            <w:vMerge/>
          </w:tcPr>
          <w:p w:rsidR="00E40DE6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  <w:vMerge/>
          </w:tcPr>
          <w:p w:rsidR="00E40DE6" w:rsidRPr="00BD3CB5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E6" w:rsidRDefault="00E40DE6" w:rsidP="00EC4F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О законодательной инициативе по внесению в Ивановскую областную Думу проекта закона Ивановской области «О внесении изменений в Решение малого Совета Ивановского областного Совета народных депутатов «Об установлении границ территорий с особым правовым режимом использования земель» от 14.07.1993 года №148;</w:t>
            </w:r>
          </w:p>
        </w:tc>
        <w:tc>
          <w:tcPr>
            <w:tcW w:w="1796" w:type="dxa"/>
            <w:vMerge/>
            <w:tcBorders>
              <w:left w:val="single" w:sz="4" w:space="0" w:color="auto"/>
            </w:tcBorders>
          </w:tcPr>
          <w:p w:rsidR="00E40DE6" w:rsidRDefault="00E40DE6" w:rsidP="00EC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DE6" w:rsidTr="0080124F">
        <w:trPr>
          <w:trHeight w:val="513"/>
        </w:trPr>
        <w:tc>
          <w:tcPr>
            <w:tcW w:w="1668" w:type="dxa"/>
            <w:vMerge/>
          </w:tcPr>
          <w:p w:rsidR="00E40DE6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  <w:vMerge/>
          </w:tcPr>
          <w:p w:rsidR="00E40DE6" w:rsidRPr="00BD3CB5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E6" w:rsidRDefault="00E40DE6" w:rsidP="00EC4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8. О внесении изменений в Решение Ивановской городской Думы «Об утверждении Порядка определения платы за услуги, предоставляемые муниципальным учреждением «Многофункциональный центр предоставления муниципальных услуг в городе Иванове»;</w:t>
            </w:r>
          </w:p>
        </w:tc>
        <w:tc>
          <w:tcPr>
            <w:tcW w:w="1796" w:type="dxa"/>
            <w:vMerge/>
            <w:tcBorders>
              <w:left w:val="single" w:sz="4" w:space="0" w:color="auto"/>
            </w:tcBorders>
          </w:tcPr>
          <w:p w:rsidR="00E40DE6" w:rsidRDefault="00E40DE6" w:rsidP="00EC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DE6" w:rsidTr="0080124F">
        <w:trPr>
          <w:trHeight w:val="500"/>
        </w:trPr>
        <w:tc>
          <w:tcPr>
            <w:tcW w:w="1668" w:type="dxa"/>
            <w:vMerge/>
          </w:tcPr>
          <w:p w:rsidR="00E40DE6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  <w:vMerge/>
          </w:tcPr>
          <w:p w:rsidR="00E40DE6" w:rsidRPr="00BD3CB5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E6" w:rsidRDefault="00E40DE6" w:rsidP="00EC4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Об исполнении сводного плана мероприятий наказов избирателей по состоянию на 01 августа 2015 года;</w:t>
            </w:r>
          </w:p>
        </w:tc>
        <w:tc>
          <w:tcPr>
            <w:tcW w:w="1796" w:type="dxa"/>
            <w:vMerge/>
            <w:tcBorders>
              <w:left w:val="single" w:sz="4" w:space="0" w:color="auto"/>
            </w:tcBorders>
          </w:tcPr>
          <w:p w:rsidR="00E40DE6" w:rsidRDefault="00E40DE6" w:rsidP="00EC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DE6" w:rsidTr="0080124F">
        <w:trPr>
          <w:trHeight w:val="235"/>
        </w:trPr>
        <w:tc>
          <w:tcPr>
            <w:tcW w:w="1668" w:type="dxa"/>
            <w:vMerge/>
          </w:tcPr>
          <w:p w:rsidR="00E40DE6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  <w:vMerge/>
          </w:tcPr>
          <w:p w:rsidR="00E40DE6" w:rsidRPr="00BD3CB5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E6" w:rsidRDefault="00E40DE6" w:rsidP="00EC4F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О внесении изменений в Положение о гербе города Иванова;</w:t>
            </w:r>
          </w:p>
        </w:tc>
        <w:tc>
          <w:tcPr>
            <w:tcW w:w="1796" w:type="dxa"/>
            <w:vMerge/>
            <w:tcBorders>
              <w:left w:val="single" w:sz="4" w:space="0" w:color="auto"/>
            </w:tcBorders>
          </w:tcPr>
          <w:p w:rsidR="00E40DE6" w:rsidRDefault="00E40DE6" w:rsidP="00EC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DE6" w:rsidTr="0080124F">
        <w:trPr>
          <w:trHeight w:val="537"/>
        </w:trPr>
        <w:tc>
          <w:tcPr>
            <w:tcW w:w="1668" w:type="dxa"/>
            <w:vMerge/>
          </w:tcPr>
          <w:p w:rsidR="00E40DE6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  <w:vMerge/>
          </w:tcPr>
          <w:p w:rsidR="00E40DE6" w:rsidRPr="00BD3CB5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E6" w:rsidRDefault="00E40DE6" w:rsidP="00EC4F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О внесении изменений в Положение об Администрации города Иванова;</w:t>
            </w:r>
          </w:p>
        </w:tc>
        <w:tc>
          <w:tcPr>
            <w:tcW w:w="1796" w:type="dxa"/>
            <w:vMerge/>
            <w:tcBorders>
              <w:left w:val="single" w:sz="4" w:space="0" w:color="auto"/>
            </w:tcBorders>
          </w:tcPr>
          <w:p w:rsidR="00E40DE6" w:rsidRDefault="00E40DE6" w:rsidP="00EC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DE6" w:rsidTr="0080124F">
        <w:trPr>
          <w:trHeight w:val="559"/>
        </w:trPr>
        <w:tc>
          <w:tcPr>
            <w:tcW w:w="1668" w:type="dxa"/>
            <w:vMerge/>
          </w:tcPr>
          <w:p w:rsidR="00E40DE6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  <w:vMerge/>
          </w:tcPr>
          <w:p w:rsidR="00E40DE6" w:rsidRPr="00BD3CB5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E6" w:rsidRDefault="00E40DE6" w:rsidP="00EC4F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О внесении изменений в Положение о порядке организации и проведения публичных слушаний в городе Иванове</w:t>
            </w:r>
          </w:p>
        </w:tc>
        <w:tc>
          <w:tcPr>
            <w:tcW w:w="1796" w:type="dxa"/>
            <w:vMerge/>
            <w:tcBorders>
              <w:left w:val="single" w:sz="4" w:space="0" w:color="auto"/>
            </w:tcBorders>
          </w:tcPr>
          <w:p w:rsidR="00E40DE6" w:rsidRDefault="00E40DE6" w:rsidP="00EC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DE6" w:rsidTr="0080124F">
        <w:trPr>
          <w:trHeight w:val="559"/>
        </w:trPr>
        <w:tc>
          <w:tcPr>
            <w:tcW w:w="1668" w:type="dxa"/>
            <w:vMerge/>
          </w:tcPr>
          <w:p w:rsidR="00E40DE6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  <w:vMerge/>
          </w:tcPr>
          <w:p w:rsidR="00E40DE6" w:rsidRPr="00BD3CB5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E6" w:rsidRDefault="00E40DE6" w:rsidP="00EC4F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 Об освобождении </w:t>
            </w:r>
            <w:proofErr w:type="spellStart"/>
            <w:r>
              <w:rPr>
                <w:rFonts w:ascii="Times New Roman" w:hAnsi="Times New Roman" w:cs="Times New Roman"/>
              </w:rPr>
              <w:t>Дружковой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 от должности заместителя Председателя КСП города Иванова</w:t>
            </w:r>
          </w:p>
        </w:tc>
        <w:tc>
          <w:tcPr>
            <w:tcW w:w="1796" w:type="dxa"/>
            <w:vMerge w:val="restart"/>
            <w:tcBorders>
              <w:left w:val="single" w:sz="4" w:space="0" w:color="auto"/>
            </w:tcBorders>
          </w:tcPr>
          <w:p w:rsidR="00E40DE6" w:rsidRDefault="00E40DE6" w:rsidP="00EC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DE6" w:rsidTr="0080124F">
        <w:trPr>
          <w:trHeight w:val="559"/>
        </w:trPr>
        <w:tc>
          <w:tcPr>
            <w:tcW w:w="1668" w:type="dxa"/>
            <w:vMerge/>
          </w:tcPr>
          <w:p w:rsidR="00E40DE6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  <w:vMerge/>
          </w:tcPr>
          <w:p w:rsidR="00E40DE6" w:rsidRPr="00BD3CB5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E6" w:rsidRDefault="00E40DE6" w:rsidP="00EC4F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 О назначении Финогеевой О.А. на должность заместителя Председателя КСП города Иванова</w:t>
            </w:r>
          </w:p>
        </w:tc>
        <w:tc>
          <w:tcPr>
            <w:tcW w:w="1796" w:type="dxa"/>
            <w:vMerge/>
            <w:tcBorders>
              <w:left w:val="single" w:sz="4" w:space="0" w:color="auto"/>
            </w:tcBorders>
          </w:tcPr>
          <w:p w:rsidR="00E40DE6" w:rsidRDefault="00E40DE6" w:rsidP="00EC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DE6" w:rsidTr="0080124F">
        <w:trPr>
          <w:trHeight w:val="559"/>
        </w:trPr>
        <w:tc>
          <w:tcPr>
            <w:tcW w:w="1668" w:type="dxa"/>
            <w:vMerge/>
          </w:tcPr>
          <w:p w:rsidR="00E40DE6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  <w:vMerge/>
          </w:tcPr>
          <w:p w:rsidR="00E40DE6" w:rsidRPr="00BD3CB5" w:rsidRDefault="00E40DE6" w:rsidP="00EC4F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E6" w:rsidRDefault="00E40DE6" w:rsidP="00EC4F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 О назначении Морозова А.Н. на должность аудитора КСП города Иванова</w:t>
            </w:r>
          </w:p>
        </w:tc>
        <w:tc>
          <w:tcPr>
            <w:tcW w:w="1796" w:type="dxa"/>
            <w:vMerge/>
            <w:tcBorders>
              <w:left w:val="single" w:sz="4" w:space="0" w:color="auto"/>
            </w:tcBorders>
          </w:tcPr>
          <w:p w:rsidR="00E40DE6" w:rsidRDefault="00E40DE6" w:rsidP="00EC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4BE" w:rsidTr="0080124F">
        <w:trPr>
          <w:trHeight w:val="559"/>
        </w:trPr>
        <w:tc>
          <w:tcPr>
            <w:tcW w:w="1668" w:type="dxa"/>
            <w:vMerge/>
          </w:tcPr>
          <w:p w:rsidR="00A604BE" w:rsidRDefault="00A604BE" w:rsidP="00E40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  <w:vMerge/>
          </w:tcPr>
          <w:p w:rsidR="00A604BE" w:rsidRPr="00BD3CB5" w:rsidRDefault="00A604BE" w:rsidP="00E40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BE" w:rsidRDefault="00A604BE" w:rsidP="00E40D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 О назначении Каткова В.А. на должность аудитора КСП города Иванова</w:t>
            </w:r>
          </w:p>
        </w:tc>
        <w:tc>
          <w:tcPr>
            <w:tcW w:w="1796" w:type="dxa"/>
            <w:vMerge/>
            <w:tcBorders>
              <w:left w:val="single" w:sz="4" w:space="0" w:color="auto"/>
            </w:tcBorders>
          </w:tcPr>
          <w:p w:rsidR="00A604BE" w:rsidRDefault="00A604BE" w:rsidP="00E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E4" w:rsidTr="0080124F">
        <w:trPr>
          <w:trHeight w:val="559"/>
        </w:trPr>
        <w:tc>
          <w:tcPr>
            <w:tcW w:w="1668" w:type="dxa"/>
            <w:vMerge/>
          </w:tcPr>
          <w:p w:rsidR="00E874E4" w:rsidRDefault="00E874E4" w:rsidP="00E40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  <w:vMerge/>
          </w:tcPr>
          <w:p w:rsidR="00E874E4" w:rsidRPr="00BD3CB5" w:rsidRDefault="00E874E4" w:rsidP="00E40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E4" w:rsidRDefault="00E874E4" w:rsidP="00E40D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 О внесении изменений в решение Ивановской городской Думы «О бюджете города на 2015 и плановый период 2016 и 2017 годов»</w:t>
            </w:r>
          </w:p>
        </w:tc>
        <w:tc>
          <w:tcPr>
            <w:tcW w:w="1796" w:type="dxa"/>
            <w:vMerge/>
            <w:tcBorders>
              <w:left w:val="single" w:sz="4" w:space="0" w:color="auto"/>
            </w:tcBorders>
          </w:tcPr>
          <w:p w:rsidR="00E874E4" w:rsidRDefault="00E874E4" w:rsidP="00E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E4" w:rsidTr="0080124F">
        <w:trPr>
          <w:trHeight w:val="559"/>
        </w:trPr>
        <w:tc>
          <w:tcPr>
            <w:tcW w:w="1668" w:type="dxa"/>
            <w:vMerge/>
          </w:tcPr>
          <w:p w:rsidR="00E874E4" w:rsidRDefault="00E874E4" w:rsidP="00E40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  <w:vMerge/>
          </w:tcPr>
          <w:p w:rsidR="00E874E4" w:rsidRPr="00BD3CB5" w:rsidRDefault="00E874E4" w:rsidP="00E40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E4" w:rsidRDefault="00E874E4" w:rsidP="00E40D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 О внесении изменений в сводный план мероприятий по выполнению наказов избирателей, принятых к исполнению в 2015 году</w:t>
            </w:r>
          </w:p>
        </w:tc>
        <w:tc>
          <w:tcPr>
            <w:tcW w:w="1796" w:type="dxa"/>
            <w:vMerge/>
            <w:tcBorders>
              <w:left w:val="single" w:sz="4" w:space="0" w:color="auto"/>
            </w:tcBorders>
          </w:tcPr>
          <w:p w:rsidR="00E874E4" w:rsidRDefault="00E874E4" w:rsidP="00E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A5A" w:rsidTr="0080124F">
        <w:trPr>
          <w:trHeight w:val="559"/>
        </w:trPr>
        <w:tc>
          <w:tcPr>
            <w:tcW w:w="1668" w:type="dxa"/>
            <w:vMerge/>
          </w:tcPr>
          <w:p w:rsidR="00990A5A" w:rsidRDefault="00990A5A" w:rsidP="00E40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  <w:vMerge/>
          </w:tcPr>
          <w:p w:rsidR="00990A5A" w:rsidRPr="00BD3CB5" w:rsidRDefault="00990A5A" w:rsidP="00E40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5A" w:rsidRDefault="00990A5A" w:rsidP="00E874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  Об исполнении сводного плана мероприятий наказов избирателей по состоянию на 01 октября 2015 года</w:t>
            </w:r>
          </w:p>
        </w:tc>
        <w:tc>
          <w:tcPr>
            <w:tcW w:w="1796" w:type="dxa"/>
            <w:vMerge/>
            <w:tcBorders>
              <w:left w:val="single" w:sz="4" w:space="0" w:color="auto"/>
            </w:tcBorders>
          </w:tcPr>
          <w:p w:rsidR="00990A5A" w:rsidRDefault="00990A5A" w:rsidP="00E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A5A" w:rsidTr="0080124F">
        <w:trPr>
          <w:trHeight w:val="559"/>
        </w:trPr>
        <w:tc>
          <w:tcPr>
            <w:tcW w:w="1668" w:type="dxa"/>
            <w:vMerge/>
          </w:tcPr>
          <w:p w:rsidR="00990A5A" w:rsidRDefault="00990A5A" w:rsidP="00E40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  <w:vMerge/>
          </w:tcPr>
          <w:p w:rsidR="00990A5A" w:rsidRPr="00BD3CB5" w:rsidRDefault="00990A5A" w:rsidP="00E40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5A" w:rsidRDefault="00990A5A" w:rsidP="00E874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 О внесении изменения в решение Ивановской городской Думы «Об утверждении Перечня услуг, которые являются необходимыми и обязательными для предоставления Администрацией города Иванова и иными организациями муниципальных услуг и предоставляются организациями и иными лицами, участвующими в предоставлении муниципальных услуг»</w:t>
            </w:r>
          </w:p>
        </w:tc>
        <w:tc>
          <w:tcPr>
            <w:tcW w:w="1796" w:type="dxa"/>
            <w:vMerge/>
            <w:tcBorders>
              <w:left w:val="single" w:sz="4" w:space="0" w:color="auto"/>
            </w:tcBorders>
          </w:tcPr>
          <w:p w:rsidR="00990A5A" w:rsidRDefault="00990A5A" w:rsidP="00E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DE6" w:rsidTr="0080124F">
        <w:trPr>
          <w:trHeight w:val="559"/>
        </w:trPr>
        <w:tc>
          <w:tcPr>
            <w:tcW w:w="1668" w:type="dxa"/>
            <w:vMerge/>
          </w:tcPr>
          <w:p w:rsidR="00E40DE6" w:rsidRDefault="00E40DE6" w:rsidP="00E40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  <w:vMerge/>
          </w:tcPr>
          <w:p w:rsidR="00E40DE6" w:rsidRPr="00BD3CB5" w:rsidRDefault="00E40DE6" w:rsidP="00E40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E6" w:rsidRDefault="00990A5A" w:rsidP="00E874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 Об установлении границ территориального общественного самоуправления «Ильинка»</w:t>
            </w:r>
          </w:p>
        </w:tc>
        <w:tc>
          <w:tcPr>
            <w:tcW w:w="1796" w:type="dxa"/>
            <w:vMerge/>
            <w:tcBorders>
              <w:left w:val="single" w:sz="4" w:space="0" w:color="auto"/>
            </w:tcBorders>
          </w:tcPr>
          <w:p w:rsidR="00E40DE6" w:rsidRDefault="00E40DE6" w:rsidP="00E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DE6" w:rsidTr="00EC4F7C">
        <w:trPr>
          <w:trHeight w:val="283"/>
        </w:trPr>
        <w:tc>
          <w:tcPr>
            <w:tcW w:w="1668" w:type="dxa"/>
            <w:vMerge/>
          </w:tcPr>
          <w:p w:rsidR="00E40DE6" w:rsidRPr="00BD3CB5" w:rsidRDefault="00E40DE6" w:rsidP="00E40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E40DE6" w:rsidRDefault="00E40DE6" w:rsidP="00E40DE6">
            <w:pPr>
              <w:jc w:val="center"/>
              <w:rPr>
                <w:rFonts w:ascii="Times New Roman" w:hAnsi="Times New Roman" w:cs="Times New Roman"/>
              </w:rPr>
            </w:pPr>
          </w:p>
          <w:p w:rsidR="00E40DE6" w:rsidRDefault="00E40DE6" w:rsidP="00E40DE6">
            <w:pPr>
              <w:jc w:val="center"/>
              <w:rPr>
                <w:rFonts w:ascii="Times New Roman" w:hAnsi="Times New Roman" w:cs="Times New Roman"/>
              </w:rPr>
            </w:pPr>
          </w:p>
          <w:p w:rsidR="00E40DE6" w:rsidRPr="00BD3CB5" w:rsidRDefault="00E40DE6" w:rsidP="00E40D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E40DE6" w:rsidRDefault="00E40DE6" w:rsidP="00E40DE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40DE6" w:rsidRPr="005B369B" w:rsidRDefault="00E40DE6" w:rsidP="00E40D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369B">
              <w:rPr>
                <w:rFonts w:ascii="Times New Roman" w:hAnsi="Times New Roman" w:cs="Times New Roman"/>
                <w:b/>
              </w:rPr>
              <w:t>Комитет по охране здоровья и окружающей среды;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E6" w:rsidRDefault="00E40DE6" w:rsidP="00E40D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1.Выборы председателя комитета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40DE6" w:rsidRPr="00857199" w:rsidRDefault="00E40DE6" w:rsidP="00E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О.А.</w:t>
            </w:r>
          </w:p>
        </w:tc>
      </w:tr>
      <w:tr w:rsidR="00E40DE6" w:rsidTr="00EC4F7C">
        <w:trPr>
          <w:trHeight w:val="237"/>
        </w:trPr>
        <w:tc>
          <w:tcPr>
            <w:tcW w:w="1668" w:type="dxa"/>
            <w:vMerge/>
          </w:tcPr>
          <w:p w:rsidR="00E40DE6" w:rsidRPr="00BD3CB5" w:rsidRDefault="00E40DE6" w:rsidP="00E40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40DE6" w:rsidRDefault="00E40DE6" w:rsidP="00E40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E40DE6" w:rsidRPr="005B369B" w:rsidRDefault="00E40DE6" w:rsidP="00E40D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E6" w:rsidRDefault="00E40DE6" w:rsidP="00E40D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 рассмотрении проекта Положения о комитете</w:t>
            </w:r>
          </w:p>
        </w:tc>
        <w:tc>
          <w:tcPr>
            <w:tcW w:w="1796" w:type="dxa"/>
            <w:vMerge/>
            <w:tcBorders>
              <w:left w:val="single" w:sz="4" w:space="0" w:color="auto"/>
            </w:tcBorders>
          </w:tcPr>
          <w:p w:rsidR="00E40DE6" w:rsidRDefault="00E40DE6" w:rsidP="00E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4BE" w:rsidTr="00EC4F7C">
        <w:trPr>
          <w:trHeight w:val="545"/>
        </w:trPr>
        <w:tc>
          <w:tcPr>
            <w:tcW w:w="1668" w:type="dxa"/>
            <w:vMerge/>
          </w:tcPr>
          <w:p w:rsidR="00A604BE" w:rsidRPr="00BD3CB5" w:rsidRDefault="00A604BE" w:rsidP="00E40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604BE" w:rsidRDefault="00A604BE" w:rsidP="00E40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A604BE" w:rsidRPr="005B369B" w:rsidRDefault="00A604BE" w:rsidP="00E40D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BE" w:rsidRDefault="00A604BE" w:rsidP="00E40DE6">
            <w:pPr>
              <w:pStyle w:val="a4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816935">
              <w:rPr>
                <w:rFonts w:ascii="Times New Roman" w:hAnsi="Times New Roman" w:cs="Times New Roman"/>
              </w:rPr>
              <w:t>Об исполнении сводного плана мероприятий наказов избирателей по состоянию на 01 августа 2015 года;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04BE" w:rsidRDefault="00A604BE" w:rsidP="00E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DE6" w:rsidTr="00EC4F7C">
        <w:trPr>
          <w:trHeight w:val="545"/>
        </w:trPr>
        <w:tc>
          <w:tcPr>
            <w:tcW w:w="1668" w:type="dxa"/>
            <w:vMerge/>
          </w:tcPr>
          <w:p w:rsidR="00E40DE6" w:rsidRPr="00BD3CB5" w:rsidRDefault="00E40DE6" w:rsidP="00E40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E40DE6" w:rsidRDefault="00E40DE6" w:rsidP="00E40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E40DE6" w:rsidRPr="005B369B" w:rsidRDefault="00E40DE6" w:rsidP="00E40D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E6" w:rsidRDefault="00A604BE" w:rsidP="00E40DE6">
            <w:pPr>
              <w:pStyle w:val="a4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 внесении изменений в решение Ивановской городской Думы «О бюджете города на 2015 и плановый период 2016 и 2017 годов</w:t>
            </w:r>
            <w:r w:rsidR="00E874E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40DE6" w:rsidRDefault="00E40DE6" w:rsidP="00E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DE6" w:rsidTr="00EC4F7C">
        <w:trPr>
          <w:trHeight w:val="299"/>
        </w:trPr>
        <w:tc>
          <w:tcPr>
            <w:tcW w:w="1668" w:type="dxa"/>
            <w:vMerge/>
          </w:tcPr>
          <w:p w:rsidR="00E40DE6" w:rsidRPr="00BD3CB5" w:rsidRDefault="00E40DE6" w:rsidP="00E40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E40DE6" w:rsidRDefault="00E40DE6" w:rsidP="00E40DE6">
            <w:pPr>
              <w:jc w:val="center"/>
              <w:rPr>
                <w:rFonts w:ascii="Times New Roman" w:hAnsi="Times New Roman" w:cs="Times New Roman"/>
              </w:rPr>
            </w:pPr>
          </w:p>
          <w:p w:rsidR="00E40DE6" w:rsidRDefault="00E40DE6" w:rsidP="00E40DE6">
            <w:pPr>
              <w:jc w:val="center"/>
              <w:rPr>
                <w:rFonts w:ascii="Times New Roman" w:hAnsi="Times New Roman" w:cs="Times New Roman"/>
              </w:rPr>
            </w:pPr>
          </w:p>
          <w:p w:rsidR="00E40DE6" w:rsidRPr="00BD3CB5" w:rsidRDefault="00E40DE6" w:rsidP="00E40D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16.00 -17.00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E40DE6" w:rsidRDefault="00E40DE6" w:rsidP="00E40DE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40DE6" w:rsidRPr="005B369B" w:rsidRDefault="00E40DE6" w:rsidP="00E40D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369B">
              <w:rPr>
                <w:rFonts w:ascii="Times New Roman" w:hAnsi="Times New Roman" w:cs="Times New Roman"/>
                <w:b/>
              </w:rPr>
              <w:t xml:space="preserve">Комитет по </w:t>
            </w:r>
            <w:r w:rsidRPr="005B369B">
              <w:rPr>
                <w:rFonts w:ascii="Times New Roman" w:hAnsi="Times New Roman" w:cs="Times New Roman"/>
                <w:b/>
              </w:rPr>
              <w:lastRenderedPageBreak/>
              <w:t>промышленности и энергетике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E6" w:rsidRDefault="00E40DE6" w:rsidP="00E40D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1.Выборы председателя комитета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40DE6" w:rsidRPr="00857199" w:rsidRDefault="00E40DE6" w:rsidP="00E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E40DE6" w:rsidTr="00EC4F7C">
        <w:trPr>
          <w:trHeight w:val="275"/>
        </w:trPr>
        <w:tc>
          <w:tcPr>
            <w:tcW w:w="1668" w:type="dxa"/>
            <w:vMerge/>
          </w:tcPr>
          <w:p w:rsidR="00E40DE6" w:rsidRPr="00BD3CB5" w:rsidRDefault="00E40DE6" w:rsidP="00E40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40DE6" w:rsidRDefault="00E40DE6" w:rsidP="00E40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E40DE6" w:rsidRPr="005B369B" w:rsidRDefault="00E40DE6" w:rsidP="00E40D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E6" w:rsidRDefault="00E40DE6" w:rsidP="00E40D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 рассмотрении проекта Положения о комитете</w:t>
            </w:r>
          </w:p>
        </w:tc>
        <w:tc>
          <w:tcPr>
            <w:tcW w:w="1796" w:type="dxa"/>
            <w:vMerge/>
            <w:tcBorders>
              <w:left w:val="single" w:sz="4" w:space="0" w:color="auto"/>
            </w:tcBorders>
          </w:tcPr>
          <w:p w:rsidR="00E40DE6" w:rsidRDefault="00E40DE6" w:rsidP="00E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4BE" w:rsidTr="00EC4F7C">
        <w:trPr>
          <w:trHeight w:val="614"/>
        </w:trPr>
        <w:tc>
          <w:tcPr>
            <w:tcW w:w="1668" w:type="dxa"/>
            <w:vMerge/>
          </w:tcPr>
          <w:p w:rsidR="00A604BE" w:rsidRPr="00BD3CB5" w:rsidRDefault="00A604BE" w:rsidP="00E40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604BE" w:rsidRDefault="00A604BE" w:rsidP="00E40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A604BE" w:rsidRPr="005B369B" w:rsidRDefault="00A604BE" w:rsidP="00E40D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right w:val="single" w:sz="4" w:space="0" w:color="auto"/>
            </w:tcBorders>
          </w:tcPr>
          <w:p w:rsidR="00A604BE" w:rsidRDefault="00A604BE" w:rsidP="00E40DE6">
            <w:pPr>
              <w:pStyle w:val="a4"/>
              <w:ind w:left="0"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816935">
              <w:rPr>
                <w:rFonts w:ascii="Times New Roman" w:hAnsi="Times New Roman" w:cs="Times New Roman"/>
              </w:rPr>
              <w:t>Об исполнении сводного плана мероприятий наказов избирателей по состоянию на 01 августа 2015 года</w:t>
            </w:r>
          </w:p>
        </w:tc>
        <w:tc>
          <w:tcPr>
            <w:tcW w:w="1796" w:type="dxa"/>
            <w:vMerge/>
            <w:tcBorders>
              <w:left w:val="single" w:sz="4" w:space="0" w:color="auto"/>
            </w:tcBorders>
          </w:tcPr>
          <w:p w:rsidR="00A604BE" w:rsidRDefault="00A604BE" w:rsidP="00E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DE6" w:rsidTr="00EC4F7C">
        <w:trPr>
          <w:trHeight w:val="614"/>
        </w:trPr>
        <w:tc>
          <w:tcPr>
            <w:tcW w:w="1668" w:type="dxa"/>
            <w:vMerge/>
          </w:tcPr>
          <w:p w:rsidR="00E40DE6" w:rsidRPr="00BD3CB5" w:rsidRDefault="00E40DE6" w:rsidP="00E40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40DE6" w:rsidRDefault="00E40DE6" w:rsidP="00E40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E40DE6" w:rsidRPr="005B369B" w:rsidRDefault="00E40DE6" w:rsidP="00E40D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right w:val="single" w:sz="4" w:space="0" w:color="auto"/>
            </w:tcBorders>
          </w:tcPr>
          <w:p w:rsidR="00E40DE6" w:rsidRDefault="00A604BE" w:rsidP="00E40DE6">
            <w:pPr>
              <w:pStyle w:val="a4"/>
              <w:ind w:left="0"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 внесении изменений в решение Ивановской городской Думы «О бюджете города на 2015 и плановый период 2016 и 2017 годов</w:t>
            </w:r>
            <w:r w:rsidR="00E874E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96" w:type="dxa"/>
            <w:vMerge/>
            <w:tcBorders>
              <w:left w:val="single" w:sz="4" w:space="0" w:color="auto"/>
            </w:tcBorders>
          </w:tcPr>
          <w:p w:rsidR="00E40DE6" w:rsidRDefault="00E40DE6" w:rsidP="00E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DE6" w:rsidTr="00EC4F7C">
        <w:trPr>
          <w:trHeight w:val="360"/>
        </w:trPr>
        <w:tc>
          <w:tcPr>
            <w:tcW w:w="1668" w:type="dxa"/>
            <w:vMerge w:val="restart"/>
          </w:tcPr>
          <w:p w:rsidR="00E40DE6" w:rsidRDefault="00E40DE6" w:rsidP="00E40DE6">
            <w:pPr>
              <w:jc w:val="center"/>
              <w:rPr>
                <w:rFonts w:ascii="Times New Roman" w:hAnsi="Times New Roman" w:cs="Times New Roman"/>
              </w:rPr>
            </w:pPr>
          </w:p>
          <w:p w:rsidR="00E40DE6" w:rsidRDefault="00E40DE6" w:rsidP="00E40DE6">
            <w:pPr>
              <w:jc w:val="center"/>
              <w:rPr>
                <w:rFonts w:ascii="Times New Roman" w:hAnsi="Times New Roman" w:cs="Times New Roman"/>
              </w:rPr>
            </w:pPr>
            <w:r w:rsidRPr="00BD3CB5">
              <w:rPr>
                <w:rFonts w:ascii="Times New Roman" w:hAnsi="Times New Roman" w:cs="Times New Roman"/>
              </w:rPr>
              <w:t>22.10.2015</w:t>
            </w:r>
          </w:p>
          <w:p w:rsidR="00E40DE6" w:rsidRDefault="00E40DE6" w:rsidP="00E40D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BD3CB5">
              <w:rPr>
                <w:rFonts w:ascii="Times New Roman" w:hAnsi="Times New Roman" w:cs="Times New Roman"/>
              </w:rPr>
              <w:t>етверг</w:t>
            </w:r>
          </w:p>
          <w:p w:rsidR="00E40DE6" w:rsidRPr="00BD3CB5" w:rsidRDefault="00E40DE6" w:rsidP="00E40DE6">
            <w:pPr>
              <w:jc w:val="center"/>
              <w:rPr>
                <w:rFonts w:ascii="Times New Roman" w:hAnsi="Times New Roman" w:cs="Times New Roman"/>
              </w:rPr>
            </w:pPr>
            <w:r w:rsidRPr="001321CE">
              <w:rPr>
                <w:rFonts w:ascii="Times New Roman" w:hAnsi="Times New Roman" w:cs="Times New Roman"/>
                <w:b/>
              </w:rPr>
              <w:t>( к.408)</w:t>
            </w:r>
          </w:p>
        </w:tc>
        <w:tc>
          <w:tcPr>
            <w:tcW w:w="1701" w:type="dxa"/>
            <w:vMerge w:val="restart"/>
          </w:tcPr>
          <w:p w:rsidR="00E40DE6" w:rsidRDefault="00E40DE6" w:rsidP="00E40DE6">
            <w:pPr>
              <w:jc w:val="center"/>
              <w:rPr>
                <w:rFonts w:ascii="Times New Roman" w:hAnsi="Times New Roman" w:cs="Times New Roman"/>
              </w:rPr>
            </w:pPr>
          </w:p>
          <w:p w:rsidR="00E40DE6" w:rsidRPr="00BD3CB5" w:rsidRDefault="00E40DE6" w:rsidP="00E40D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835" w:type="dxa"/>
            <w:vMerge w:val="restart"/>
          </w:tcPr>
          <w:p w:rsidR="00E40DE6" w:rsidRDefault="00E40DE6" w:rsidP="00E40DE6">
            <w:pPr>
              <w:jc w:val="center"/>
              <w:rPr>
                <w:rFonts w:ascii="Times New Roman" w:hAnsi="Times New Roman" w:cs="Times New Roman"/>
              </w:rPr>
            </w:pPr>
          </w:p>
          <w:p w:rsidR="00E40DE6" w:rsidRPr="005B369B" w:rsidRDefault="00E40DE6" w:rsidP="00E40D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369B">
              <w:rPr>
                <w:rFonts w:ascii="Times New Roman" w:hAnsi="Times New Roman" w:cs="Times New Roman"/>
                <w:b/>
              </w:rPr>
              <w:t>Комитет по бюджету и налогам</w:t>
            </w:r>
          </w:p>
        </w:tc>
        <w:tc>
          <w:tcPr>
            <w:tcW w:w="7229" w:type="dxa"/>
            <w:tcBorders>
              <w:bottom w:val="single" w:sz="4" w:space="0" w:color="auto"/>
              <w:right w:val="single" w:sz="4" w:space="0" w:color="auto"/>
            </w:tcBorders>
          </w:tcPr>
          <w:p w:rsidR="00E40DE6" w:rsidRDefault="00E40DE6" w:rsidP="00E40D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1.Выборы председателя комитета</w:t>
            </w:r>
          </w:p>
        </w:tc>
        <w:tc>
          <w:tcPr>
            <w:tcW w:w="1796" w:type="dxa"/>
            <w:vMerge w:val="restart"/>
            <w:tcBorders>
              <w:left w:val="single" w:sz="4" w:space="0" w:color="auto"/>
            </w:tcBorders>
          </w:tcPr>
          <w:p w:rsidR="00E40DE6" w:rsidRDefault="00E40DE6" w:rsidP="00E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DE6" w:rsidRDefault="00E40DE6" w:rsidP="00E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DE6" w:rsidRDefault="00E40DE6" w:rsidP="00E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DE6" w:rsidRDefault="00E40DE6" w:rsidP="00E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Рябова О.А.</w:t>
            </w:r>
          </w:p>
          <w:p w:rsidR="00E40DE6" w:rsidRPr="00857199" w:rsidRDefault="00E40DE6" w:rsidP="00E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DE6" w:rsidTr="00EC4F7C">
        <w:trPr>
          <w:trHeight w:val="265"/>
        </w:trPr>
        <w:tc>
          <w:tcPr>
            <w:tcW w:w="1668" w:type="dxa"/>
            <w:vMerge/>
          </w:tcPr>
          <w:p w:rsidR="00E40DE6" w:rsidRDefault="00E40DE6" w:rsidP="00E40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40DE6" w:rsidRDefault="00E40DE6" w:rsidP="00E40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E40DE6" w:rsidRPr="00BD3CB5" w:rsidRDefault="00E40DE6" w:rsidP="00E40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E6" w:rsidRDefault="00E40DE6" w:rsidP="00E40D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 рассмотрении проекта Положения о комитете</w:t>
            </w:r>
          </w:p>
        </w:tc>
        <w:tc>
          <w:tcPr>
            <w:tcW w:w="1796" w:type="dxa"/>
            <w:vMerge/>
            <w:tcBorders>
              <w:left w:val="single" w:sz="4" w:space="0" w:color="auto"/>
            </w:tcBorders>
          </w:tcPr>
          <w:p w:rsidR="00E40DE6" w:rsidRDefault="00E40DE6" w:rsidP="00E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DE6" w:rsidTr="00EC4F7C">
        <w:trPr>
          <w:trHeight w:val="498"/>
        </w:trPr>
        <w:tc>
          <w:tcPr>
            <w:tcW w:w="1668" w:type="dxa"/>
            <w:vMerge/>
          </w:tcPr>
          <w:p w:rsidR="00E40DE6" w:rsidRDefault="00E40DE6" w:rsidP="00E40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40DE6" w:rsidRDefault="00E40DE6" w:rsidP="00E40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E40DE6" w:rsidRPr="00BD3CB5" w:rsidRDefault="00E40DE6" w:rsidP="00E40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E6" w:rsidRPr="00857199" w:rsidRDefault="00E40DE6" w:rsidP="00E4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О внесении изменений в Положение о финансово-казначейском управлении Администрации города Иванова;</w:t>
            </w:r>
          </w:p>
        </w:tc>
        <w:tc>
          <w:tcPr>
            <w:tcW w:w="1796" w:type="dxa"/>
            <w:vMerge/>
            <w:tcBorders>
              <w:left w:val="single" w:sz="4" w:space="0" w:color="auto"/>
            </w:tcBorders>
          </w:tcPr>
          <w:p w:rsidR="00E40DE6" w:rsidRDefault="00E40DE6" w:rsidP="00E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DE6" w:rsidTr="00EC4F7C">
        <w:trPr>
          <w:trHeight w:val="274"/>
        </w:trPr>
        <w:tc>
          <w:tcPr>
            <w:tcW w:w="1668" w:type="dxa"/>
            <w:vMerge/>
          </w:tcPr>
          <w:p w:rsidR="00E40DE6" w:rsidRDefault="00E40DE6" w:rsidP="00E40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40DE6" w:rsidRDefault="00E40DE6" w:rsidP="00E40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E40DE6" w:rsidRPr="00BD3CB5" w:rsidRDefault="00E40DE6" w:rsidP="00E40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E6" w:rsidRPr="002B0B6A" w:rsidRDefault="00E40DE6" w:rsidP="00E4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</w:rPr>
              <w:t xml:space="preserve"> О внесении изменений в Решение Ивановской городской Думы «Об утверждении Порядка определения платы за услуги, предоставляемые муниципальным учреждением «Многофункциональный центр предоставления муниципальных услуг в городе Иванове»;</w:t>
            </w:r>
          </w:p>
        </w:tc>
        <w:tc>
          <w:tcPr>
            <w:tcW w:w="1796" w:type="dxa"/>
            <w:vMerge/>
            <w:tcBorders>
              <w:left w:val="single" w:sz="4" w:space="0" w:color="auto"/>
            </w:tcBorders>
          </w:tcPr>
          <w:p w:rsidR="00E40DE6" w:rsidRDefault="00E40DE6" w:rsidP="00E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DE6" w:rsidTr="00A61D0D">
        <w:trPr>
          <w:trHeight w:val="559"/>
        </w:trPr>
        <w:tc>
          <w:tcPr>
            <w:tcW w:w="1668" w:type="dxa"/>
            <w:vMerge/>
          </w:tcPr>
          <w:p w:rsidR="00E40DE6" w:rsidRDefault="00E40DE6" w:rsidP="00E40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40DE6" w:rsidRDefault="00E40DE6" w:rsidP="00E40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E40DE6" w:rsidRPr="00BD3CB5" w:rsidRDefault="00E40DE6" w:rsidP="00E40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E6" w:rsidRDefault="00E40DE6" w:rsidP="00E40D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 Об исполнении сводного плана мероприятий наказов избирателей по состоянию на 01 августа 2015 года</w:t>
            </w:r>
          </w:p>
        </w:tc>
        <w:tc>
          <w:tcPr>
            <w:tcW w:w="1796" w:type="dxa"/>
            <w:vMerge/>
            <w:tcBorders>
              <w:left w:val="single" w:sz="4" w:space="0" w:color="auto"/>
            </w:tcBorders>
          </w:tcPr>
          <w:p w:rsidR="00E40DE6" w:rsidRDefault="00E40DE6" w:rsidP="00E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DE6" w:rsidTr="00A61D0D">
        <w:trPr>
          <w:trHeight w:val="559"/>
        </w:trPr>
        <w:tc>
          <w:tcPr>
            <w:tcW w:w="1668" w:type="dxa"/>
            <w:vMerge/>
          </w:tcPr>
          <w:p w:rsidR="00E40DE6" w:rsidRDefault="00E40DE6" w:rsidP="00E40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40DE6" w:rsidRDefault="00E40DE6" w:rsidP="00E40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E40DE6" w:rsidRPr="00BD3CB5" w:rsidRDefault="00E40DE6" w:rsidP="00E40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E6" w:rsidRDefault="00E40DE6" w:rsidP="00E40D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Об освобождении </w:t>
            </w:r>
            <w:proofErr w:type="spellStart"/>
            <w:r>
              <w:rPr>
                <w:rFonts w:ascii="Times New Roman" w:hAnsi="Times New Roman" w:cs="Times New Roman"/>
              </w:rPr>
              <w:t>Дружковой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 от должности заместителя Председателя КСП города Иванова</w:t>
            </w:r>
          </w:p>
        </w:tc>
        <w:tc>
          <w:tcPr>
            <w:tcW w:w="1796" w:type="dxa"/>
            <w:vMerge/>
            <w:tcBorders>
              <w:left w:val="single" w:sz="4" w:space="0" w:color="auto"/>
            </w:tcBorders>
          </w:tcPr>
          <w:p w:rsidR="00E40DE6" w:rsidRDefault="00E40DE6" w:rsidP="00E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DE6" w:rsidTr="00A61D0D">
        <w:trPr>
          <w:trHeight w:val="559"/>
        </w:trPr>
        <w:tc>
          <w:tcPr>
            <w:tcW w:w="1668" w:type="dxa"/>
            <w:vMerge/>
          </w:tcPr>
          <w:p w:rsidR="00E40DE6" w:rsidRDefault="00E40DE6" w:rsidP="00E40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40DE6" w:rsidRDefault="00E40DE6" w:rsidP="00E40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E40DE6" w:rsidRPr="00BD3CB5" w:rsidRDefault="00E40DE6" w:rsidP="00E40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E6" w:rsidRDefault="00E40DE6" w:rsidP="00E40D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О назначении Финогеевой О.А. на должность заместителя Председателя КСП города Иванова</w:t>
            </w:r>
          </w:p>
        </w:tc>
        <w:tc>
          <w:tcPr>
            <w:tcW w:w="1796" w:type="dxa"/>
            <w:vMerge/>
            <w:tcBorders>
              <w:left w:val="single" w:sz="4" w:space="0" w:color="auto"/>
            </w:tcBorders>
          </w:tcPr>
          <w:p w:rsidR="00E40DE6" w:rsidRDefault="00E40DE6" w:rsidP="00E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DE6" w:rsidTr="00A61D0D">
        <w:trPr>
          <w:trHeight w:val="559"/>
        </w:trPr>
        <w:tc>
          <w:tcPr>
            <w:tcW w:w="1668" w:type="dxa"/>
            <w:vMerge/>
          </w:tcPr>
          <w:p w:rsidR="00E40DE6" w:rsidRDefault="00E40DE6" w:rsidP="00E40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40DE6" w:rsidRDefault="00E40DE6" w:rsidP="00E40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E40DE6" w:rsidRPr="00BD3CB5" w:rsidRDefault="00E40DE6" w:rsidP="00E40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E6" w:rsidRDefault="00E40DE6" w:rsidP="00E40D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О назначении Морозова А.Н. на должность аудитора КСП города Иванова</w:t>
            </w:r>
          </w:p>
        </w:tc>
        <w:tc>
          <w:tcPr>
            <w:tcW w:w="1796" w:type="dxa"/>
            <w:vMerge/>
            <w:tcBorders>
              <w:left w:val="single" w:sz="4" w:space="0" w:color="auto"/>
            </w:tcBorders>
          </w:tcPr>
          <w:p w:rsidR="00E40DE6" w:rsidRDefault="00E40DE6" w:rsidP="00E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4BE" w:rsidTr="00EC4F7C">
        <w:trPr>
          <w:trHeight w:val="559"/>
        </w:trPr>
        <w:tc>
          <w:tcPr>
            <w:tcW w:w="1668" w:type="dxa"/>
            <w:vMerge/>
          </w:tcPr>
          <w:p w:rsidR="00A604BE" w:rsidRDefault="00A604BE" w:rsidP="00E40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604BE" w:rsidRDefault="00A604BE" w:rsidP="00E40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A604BE" w:rsidRPr="00BD3CB5" w:rsidRDefault="00A604BE" w:rsidP="00E40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BE" w:rsidRDefault="00A604BE" w:rsidP="00E40D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О назначении Каткова В.А. на должность аудитора КСП города Иванова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04BE" w:rsidRDefault="00A604BE" w:rsidP="00E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4E4" w:rsidTr="00EC4F7C">
        <w:trPr>
          <w:trHeight w:val="559"/>
        </w:trPr>
        <w:tc>
          <w:tcPr>
            <w:tcW w:w="1668" w:type="dxa"/>
            <w:vMerge/>
          </w:tcPr>
          <w:p w:rsidR="00E874E4" w:rsidRDefault="00E874E4" w:rsidP="00E40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E874E4" w:rsidRDefault="00E874E4" w:rsidP="00E40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E874E4" w:rsidRPr="00BD3CB5" w:rsidRDefault="00E874E4" w:rsidP="00E40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E4" w:rsidRDefault="00E874E4" w:rsidP="00E40D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О внесении изменений в решение Ивановской городской Думы «О бюджете города на 2015 и плановый период 2016 и 2017 годов»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874E4" w:rsidRDefault="00E874E4" w:rsidP="00E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DE6" w:rsidTr="00EC4F7C">
        <w:trPr>
          <w:trHeight w:val="559"/>
        </w:trPr>
        <w:tc>
          <w:tcPr>
            <w:tcW w:w="1668" w:type="dxa"/>
            <w:vMerge/>
          </w:tcPr>
          <w:p w:rsidR="00E40DE6" w:rsidRDefault="00E40DE6" w:rsidP="00E40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E40DE6" w:rsidRDefault="00E40DE6" w:rsidP="00E40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E40DE6" w:rsidRPr="00BD3CB5" w:rsidRDefault="00E40DE6" w:rsidP="00E40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E6" w:rsidRDefault="00E874E4" w:rsidP="00E40D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 О внесении изменений в сводный план мероприятий по выполнению наказов избирателей, принятых к исполнению в 2015 году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40DE6" w:rsidRDefault="00E40DE6" w:rsidP="00E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DE6" w:rsidTr="00EC4F7C">
        <w:trPr>
          <w:trHeight w:val="213"/>
        </w:trPr>
        <w:tc>
          <w:tcPr>
            <w:tcW w:w="1668" w:type="dxa"/>
            <w:vMerge/>
          </w:tcPr>
          <w:p w:rsidR="00E40DE6" w:rsidRPr="00BD3CB5" w:rsidRDefault="00E40DE6" w:rsidP="00E40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E40DE6" w:rsidRDefault="00E40DE6" w:rsidP="00E40DE6">
            <w:pPr>
              <w:jc w:val="center"/>
              <w:rPr>
                <w:rFonts w:ascii="Times New Roman" w:hAnsi="Times New Roman" w:cs="Times New Roman"/>
              </w:rPr>
            </w:pPr>
          </w:p>
          <w:p w:rsidR="00E40DE6" w:rsidRDefault="00E40DE6" w:rsidP="00E40DE6">
            <w:pPr>
              <w:jc w:val="center"/>
              <w:rPr>
                <w:rFonts w:ascii="Times New Roman" w:hAnsi="Times New Roman" w:cs="Times New Roman"/>
              </w:rPr>
            </w:pPr>
          </w:p>
          <w:p w:rsidR="00E40DE6" w:rsidRDefault="00E40DE6" w:rsidP="00E40DE6">
            <w:pPr>
              <w:jc w:val="center"/>
              <w:rPr>
                <w:rFonts w:ascii="Times New Roman" w:hAnsi="Times New Roman" w:cs="Times New Roman"/>
              </w:rPr>
            </w:pPr>
          </w:p>
          <w:p w:rsidR="00E40DE6" w:rsidRDefault="00E40DE6" w:rsidP="00E40DE6">
            <w:pPr>
              <w:jc w:val="center"/>
              <w:rPr>
                <w:rFonts w:ascii="Times New Roman" w:hAnsi="Times New Roman" w:cs="Times New Roman"/>
              </w:rPr>
            </w:pPr>
          </w:p>
          <w:p w:rsidR="00E40DE6" w:rsidRPr="00BD3CB5" w:rsidRDefault="00E40DE6" w:rsidP="00E40D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E40DE6" w:rsidRDefault="00E40DE6" w:rsidP="00E40DE6">
            <w:pPr>
              <w:jc w:val="center"/>
              <w:rPr>
                <w:rFonts w:ascii="Times New Roman" w:hAnsi="Times New Roman" w:cs="Times New Roman"/>
              </w:rPr>
            </w:pPr>
          </w:p>
          <w:p w:rsidR="00E40DE6" w:rsidRDefault="00E40DE6" w:rsidP="00E40DE6">
            <w:pPr>
              <w:jc w:val="center"/>
              <w:rPr>
                <w:rFonts w:ascii="Times New Roman" w:hAnsi="Times New Roman" w:cs="Times New Roman"/>
              </w:rPr>
            </w:pPr>
          </w:p>
          <w:p w:rsidR="00E40DE6" w:rsidRDefault="00E40DE6" w:rsidP="00E40DE6">
            <w:pPr>
              <w:jc w:val="center"/>
              <w:rPr>
                <w:rFonts w:ascii="Times New Roman" w:hAnsi="Times New Roman" w:cs="Times New Roman"/>
              </w:rPr>
            </w:pPr>
          </w:p>
          <w:p w:rsidR="00E40DE6" w:rsidRDefault="00E40DE6" w:rsidP="00E40DE6">
            <w:pPr>
              <w:jc w:val="center"/>
              <w:rPr>
                <w:rFonts w:ascii="Times New Roman" w:hAnsi="Times New Roman" w:cs="Times New Roman"/>
              </w:rPr>
            </w:pPr>
          </w:p>
          <w:p w:rsidR="00E40DE6" w:rsidRPr="005B369B" w:rsidRDefault="00E40DE6" w:rsidP="00E40D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369B">
              <w:rPr>
                <w:rFonts w:ascii="Times New Roman" w:hAnsi="Times New Roman" w:cs="Times New Roman"/>
                <w:b/>
              </w:rPr>
              <w:t>Комитет по и</w:t>
            </w:r>
            <w:r>
              <w:rPr>
                <w:rFonts w:ascii="Times New Roman" w:hAnsi="Times New Roman" w:cs="Times New Roman"/>
                <w:b/>
              </w:rPr>
              <w:t xml:space="preserve">муществу и </w:t>
            </w:r>
            <w:r>
              <w:rPr>
                <w:rFonts w:ascii="Times New Roman" w:hAnsi="Times New Roman" w:cs="Times New Roman"/>
                <w:b/>
              </w:rPr>
              <w:lastRenderedPageBreak/>
              <w:t>земельным отношениям</w:t>
            </w:r>
          </w:p>
          <w:p w:rsidR="00E40DE6" w:rsidRPr="00BD3CB5" w:rsidRDefault="00E40DE6" w:rsidP="00E40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E6" w:rsidRDefault="00E40DE6" w:rsidP="00E40D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1.Выборы председателя комитета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40DE6" w:rsidRDefault="00E40DE6" w:rsidP="00E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DE6" w:rsidRDefault="00E40DE6" w:rsidP="00E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DE6" w:rsidRDefault="00E40DE6" w:rsidP="00E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DE6" w:rsidRDefault="00E40DE6" w:rsidP="00E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DE6" w:rsidRPr="00857199" w:rsidRDefault="00E40DE6" w:rsidP="00E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О.А.</w:t>
            </w:r>
          </w:p>
        </w:tc>
      </w:tr>
      <w:tr w:rsidR="00E40DE6" w:rsidTr="00EC4F7C">
        <w:trPr>
          <w:trHeight w:val="350"/>
        </w:trPr>
        <w:tc>
          <w:tcPr>
            <w:tcW w:w="1668" w:type="dxa"/>
            <w:vMerge/>
          </w:tcPr>
          <w:p w:rsidR="00E40DE6" w:rsidRPr="00BD3CB5" w:rsidRDefault="00E40DE6" w:rsidP="00E40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40DE6" w:rsidRDefault="00E40DE6" w:rsidP="00E40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E40DE6" w:rsidRPr="00BD3CB5" w:rsidRDefault="00E40DE6" w:rsidP="00E40D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E6" w:rsidRDefault="00E40DE6" w:rsidP="00E40D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 рассмотрении проекта Положения о комитете</w:t>
            </w:r>
          </w:p>
        </w:tc>
        <w:tc>
          <w:tcPr>
            <w:tcW w:w="1796" w:type="dxa"/>
            <w:vMerge/>
            <w:tcBorders>
              <w:left w:val="single" w:sz="4" w:space="0" w:color="auto"/>
            </w:tcBorders>
          </w:tcPr>
          <w:p w:rsidR="00E40DE6" w:rsidRDefault="00E40DE6" w:rsidP="00E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DE6" w:rsidTr="00EC4F7C">
        <w:trPr>
          <w:trHeight w:val="691"/>
        </w:trPr>
        <w:tc>
          <w:tcPr>
            <w:tcW w:w="1668" w:type="dxa"/>
            <w:vMerge/>
          </w:tcPr>
          <w:p w:rsidR="00E40DE6" w:rsidRPr="00BD3CB5" w:rsidRDefault="00E40DE6" w:rsidP="00E40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40DE6" w:rsidRDefault="00E40DE6" w:rsidP="00E40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E40DE6" w:rsidRPr="00BD3CB5" w:rsidRDefault="00E40DE6" w:rsidP="00E40D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E6" w:rsidRPr="00857199" w:rsidRDefault="00E40DE6" w:rsidP="00E4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</w:rPr>
              <w:t xml:space="preserve"> О внесении изменений в Положение об осуществлении муниципального земельного контроля в границах городского округа Иваново;</w:t>
            </w:r>
          </w:p>
        </w:tc>
        <w:tc>
          <w:tcPr>
            <w:tcW w:w="1796" w:type="dxa"/>
            <w:vMerge/>
            <w:tcBorders>
              <w:left w:val="single" w:sz="4" w:space="0" w:color="auto"/>
            </w:tcBorders>
          </w:tcPr>
          <w:p w:rsidR="00E40DE6" w:rsidRDefault="00E40DE6" w:rsidP="00E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DE6" w:rsidTr="00EC4F7C">
        <w:trPr>
          <w:trHeight w:val="413"/>
        </w:trPr>
        <w:tc>
          <w:tcPr>
            <w:tcW w:w="1668" w:type="dxa"/>
            <w:vMerge/>
          </w:tcPr>
          <w:p w:rsidR="00E40DE6" w:rsidRPr="00BD3CB5" w:rsidRDefault="00E40DE6" w:rsidP="00E40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40DE6" w:rsidRDefault="00E40DE6" w:rsidP="00E40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E40DE6" w:rsidRPr="00BD3CB5" w:rsidRDefault="00E40DE6" w:rsidP="00E40D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E6" w:rsidRDefault="00E40DE6" w:rsidP="00E4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4. О законодательной инициативе по внесению в Ивановскую областную Думу проекта закона Ивановской области «О внесении изменений в Решение малого Совета Ивановского областного Совета народных депутатов «Об установлении границ территорий с особым правовым режимом использования земель» от 14.07.1993 года №148;</w:t>
            </w:r>
          </w:p>
        </w:tc>
        <w:tc>
          <w:tcPr>
            <w:tcW w:w="1796" w:type="dxa"/>
            <w:vMerge/>
            <w:tcBorders>
              <w:left w:val="single" w:sz="4" w:space="0" w:color="auto"/>
            </w:tcBorders>
          </w:tcPr>
          <w:p w:rsidR="00E40DE6" w:rsidRDefault="00E40DE6" w:rsidP="00E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4BE" w:rsidTr="00EC4F7C">
        <w:trPr>
          <w:trHeight w:val="388"/>
        </w:trPr>
        <w:tc>
          <w:tcPr>
            <w:tcW w:w="1668" w:type="dxa"/>
            <w:vMerge/>
          </w:tcPr>
          <w:p w:rsidR="00A604BE" w:rsidRPr="00BD3CB5" w:rsidRDefault="00A604BE" w:rsidP="00E40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604BE" w:rsidRDefault="00A604BE" w:rsidP="00E40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A604BE" w:rsidRPr="00BD3CB5" w:rsidRDefault="00A604BE" w:rsidP="00E40D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right w:val="single" w:sz="4" w:space="0" w:color="auto"/>
            </w:tcBorders>
          </w:tcPr>
          <w:p w:rsidR="00A604BE" w:rsidRDefault="00A604BE" w:rsidP="00E40D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Об исполнении сводного плана мероприятий наказов избирателей по состоянию на 01 августа 2015 года</w:t>
            </w:r>
          </w:p>
        </w:tc>
        <w:tc>
          <w:tcPr>
            <w:tcW w:w="1796" w:type="dxa"/>
            <w:vMerge/>
            <w:tcBorders>
              <w:left w:val="single" w:sz="4" w:space="0" w:color="auto"/>
            </w:tcBorders>
          </w:tcPr>
          <w:p w:rsidR="00A604BE" w:rsidRDefault="00A604BE" w:rsidP="00E4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A5A" w:rsidTr="00EC4F7C">
        <w:trPr>
          <w:trHeight w:val="388"/>
        </w:trPr>
        <w:tc>
          <w:tcPr>
            <w:tcW w:w="1668" w:type="dxa"/>
            <w:vMerge/>
          </w:tcPr>
          <w:p w:rsidR="00990A5A" w:rsidRPr="00BD3CB5" w:rsidRDefault="00990A5A" w:rsidP="00990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90A5A" w:rsidRDefault="00990A5A" w:rsidP="00990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90A5A" w:rsidRPr="00BD3CB5" w:rsidRDefault="00990A5A" w:rsidP="00990A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right w:val="single" w:sz="4" w:space="0" w:color="auto"/>
            </w:tcBorders>
          </w:tcPr>
          <w:p w:rsidR="00990A5A" w:rsidRDefault="00990A5A" w:rsidP="00990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О внесении изменений в решение Ивановской городской Думы «О бюджете города на 2015 и плановый период 2016 и 2017 годов»</w:t>
            </w:r>
          </w:p>
        </w:tc>
        <w:tc>
          <w:tcPr>
            <w:tcW w:w="1796" w:type="dxa"/>
            <w:vMerge/>
            <w:tcBorders>
              <w:left w:val="single" w:sz="4" w:space="0" w:color="auto"/>
            </w:tcBorders>
          </w:tcPr>
          <w:p w:rsidR="00990A5A" w:rsidRDefault="00990A5A" w:rsidP="00990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A5A" w:rsidTr="00EC4F7C">
        <w:trPr>
          <w:trHeight w:val="388"/>
        </w:trPr>
        <w:tc>
          <w:tcPr>
            <w:tcW w:w="1668" w:type="dxa"/>
            <w:vMerge/>
          </w:tcPr>
          <w:p w:rsidR="00990A5A" w:rsidRPr="00BD3CB5" w:rsidRDefault="00990A5A" w:rsidP="00990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90A5A" w:rsidRDefault="00990A5A" w:rsidP="00990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90A5A" w:rsidRPr="00BD3CB5" w:rsidRDefault="00990A5A" w:rsidP="00990A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right w:val="single" w:sz="4" w:space="0" w:color="auto"/>
            </w:tcBorders>
          </w:tcPr>
          <w:p w:rsidR="00990A5A" w:rsidRDefault="00990A5A" w:rsidP="00990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 О внесении изменения в решение Ивановской городской Думы «Об утверждении Перечня услуг, которые являются необходимыми и обязательными для предоставления Администрацией города Иванова и иными организациями муниципальных услуг и предоставляются организациями и иными лицами, участвующими в предоставлении муниципальных услуг»</w:t>
            </w:r>
          </w:p>
        </w:tc>
        <w:tc>
          <w:tcPr>
            <w:tcW w:w="1796" w:type="dxa"/>
            <w:vMerge/>
            <w:tcBorders>
              <w:left w:val="single" w:sz="4" w:space="0" w:color="auto"/>
            </w:tcBorders>
          </w:tcPr>
          <w:p w:rsidR="00990A5A" w:rsidRDefault="00990A5A" w:rsidP="00990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A5A" w:rsidTr="00EC4F7C">
        <w:trPr>
          <w:trHeight w:val="388"/>
        </w:trPr>
        <w:tc>
          <w:tcPr>
            <w:tcW w:w="1668" w:type="dxa"/>
            <w:vMerge/>
          </w:tcPr>
          <w:p w:rsidR="00990A5A" w:rsidRPr="00BD3CB5" w:rsidRDefault="00990A5A" w:rsidP="00990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90A5A" w:rsidRDefault="00990A5A" w:rsidP="00990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90A5A" w:rsidRPr="00BD3CB5" w:rsidRDefault="00990A5A" w:rsidP="00990A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right w:val="single" w:sz="4" w:space="0" w:color="auto"/>
            </w:tcBorders>
          </w:tcPr>
          <w:p w:rsidR="00990A5A" w:rsidRDefault="00990A5A" w:rsidP="00990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Об установлении границ территориального общественного самоуправления «Ильинка»</w:t>
            </w:r>
          </w:p>
        </w:tc>
        <w:tc>
          <w:tcPr>
            <w:tcW w:w="1796" w:type="dxa"/>
            <w:vMerge/>
            <w:tcBorders>
              <w:left w:val="single" w:sz="4" w:space="0" w:color="auto"/>
            </w:tcBorders>
          </w:tcPr>
          <w:p w:rsidR="00990A5A" w:rsidRDefault="00990A5A" w:rsidP="00990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6E65" w:rsidRDefault="00956E65"/>
    <w:sectPr w:rsidR="00956E65" w:rsidSect="00956E65">
      <w:headerReference w:type="defaul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840" w:rsidRDefault="00291840" w:rsidP="006D2C90">
      <w:r>
        <w:separator/>
      </w:r>
    </w:p>
  </w:endnote>
  <w:endnote w:type="continuationSeparator" w:id="0">
    <w:p w:rsidR="00291840" w:rsidRDefault="00291840" w:rsidP="006D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840" w:rsidRDefault="00291840" w:rsidP="006D2C90">
      <w:r>
        <w:separator/>
      </w:r>
    </w:p>
  </w:footnote>
  <w:footnote w:type="continuationSeparator" w:id="0">
    <w:p w:rsidR="00291840" w:rsidRDefault="00291840" w:rsidP="006D2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C90" w:rsidRDefault="006D2C90">
    <w:pPr>
      <w:pStyle w:val="a5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97820"/>
    <w:multiLevelType w:val="hybridMultilevel"/>
    <w:tmpl w:val="CD525E06"/>
    <w:lvl w:ilvl="0" w:tplc="6E7882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564F1"/>
    <w:multiLevelType w:val="hybridMultilevel"/>
    <w:tmpl w:val="3F5061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362B4B"/>
    <w:multiLevelType w:val="hybridMultilevel"/>
    <w:tmpl w:val="39B07D68"/>
    <w:lvl w:ilvl="0" w:tplc="477E35E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CA584F"/>
    <w:multiLevelType w:val="hybridMultilevel"/>
    <w:tmpl w:val="32147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0548A1"/>
    <w:multiLevelType w:val="hybridMultilevel"/>
    <w:tmpl w:val="D1FC3902"/>
    <w:lvl w:ilvl="0" w:tplc="468E3E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A47B53"/>
    <w:multiLevelType w:val="hybridMultilevel"/>
    <w:tmpl w:val="E0EEA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3E000B"/>
    <w:multiLevelType w:val="hybridMultilevel"/>
    <w:tmpl w:val="6ED2F240"/>
    <w:lvl w:ilvl="0" w:tplc="AC7A46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6E65"/>
    <w:rsid w:val="00044F67"/>
    <w:rsid w:val="00057E4D"/>
    <w:rsid w:val="001321CE"/>
    <w:rsid w:val="00145CEC"/>
    <w:rsid w:val="00291840"/>
    <w:rsid w:val="002B0B6A"/>
    <w:rsid w:val="002F26E3"/>
    <w:rsid w:val="003D6A87"/>
    <w:rsid w:val="004A1BEA"/>
    <w:rsid w:val="00523185"/>
    <w:rsid w:val="005B369B"/>
    <w:rsid w:val="006767B3"/>
    <w:rsid w:val="006D2C90"/>
    <w:rsid w:val="00816935"/>
    <w:rsid w:val="008E1D5D"/>
    <w:rsid w:val="00956E65"/>
    <w:rsid w:val="00990A5A"/>
    <w:rsid w:val="00A604BE"/>
    <w:rsid w:val="00A9538C"/>
    <w:rsid w:val="00B359C1"/>
    <w:rsid w:val="00B8759C"/>
    <w:rsid w:val="00BE1154"/>
    <w:rsid w:val="00C0613C"/>
    <w:rsid w:val="00C80252"/>
    <w:rsid w:val="00CE7FF9"/>
    <w:rsid w:val="00E40DE6"/>
    <w:rsid w:val="00E874E4"/>
    <w:rsid w:val="00EA5729"/>
    <w:rsid w:val="00EC4F7C"/>
    <w:rsid w:val="00F4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E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6E6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D2C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2C90"/>
  </w:style>
  <w:style w:type="paragraph" w:styleId="a7">
    <w:name w:val="footer"/>
    <w:basedOn w:val="a"/>
    <w:link w:val="a8"/>
    <w:uiPriority w:val="99"/>
    <w:unhideWhenUsed/>
    <w:rsid w:val="006D2C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2C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0DF0A-6E66-4468-ABFD-1D3589066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1828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11</cp:revision>
  <cp:lastPrinted>2015-10-15T11:58:00Z</cp:lastPrinted>
  <dcterms:created xsi:type="dcterms:W3CDTF">2015-10-15T10:06:00Z</dcterms:created>
  <dcterms:modified xsi:type="dcterms:W3CDTF">2015-10-16T10:55:00Z</dcterms:modified>
</cp:coreProperties>
</file>