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D91" w:rsidRPr="00764A7E" w:rsidRDefault="00FB20B0" w:rsidP="00764A7E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Проект</w:t>
      </w:r>
    </w:p>
    <w:p w:rsidR="00790815" w:rsidRPr="00764A7E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i/>
          <w:sz w:val="24"/>
          <w:szCs w:val="24"/>
        </w:rPr>
      </w:pPr>
      <w:r w:rsidRPr="00764A7E">
        <w:rPr>
          <w:rFonts w:ascii="Arial Narrow" w:hAnsi="Arial Narrow"/>
          <w:i/>
          <w:sz w:val="24"/>
          <w:szCs w:val="24"/>
        </w:rPr>
        <w:t>ПОРЯДОК РАБОТЫ</w:t>
      </w:r>
    </w:p>
    <w:p w:rsidR="007653A5" w:rsidRPr="001C238B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совместного заседания комитетов по законности общественной безопасности и вопросам местного самоуправления, </w:t>
      </w:r>
    </w:p>
    <w:p w:rsidR="007653A5" w:rsidRPr="001C238B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по экономической политике и по бюджету и налогам </w:t>
      </w:r>
    </w:p>
    <w:p w:rsidR="007653A5" w:rsidRPr="001C238B" w:rsidRDefault="007653A5" w:rsidP="007653A5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1C238B">
        <w:rPr>
          <w:rFonts w:ascii="Arial Narrow" w:hAnsi="Arial Narrow"/>
          <w:b/>
          <w:sz w:val="24"/>
          <w:szCs w:val="24"/>
        </w:rPr>
        <w:t xml:space="preserve">Ивановской городской Думы </w:t>
      </w:r>
      <w:r w:rsidRPr="001C238B">
        <w:rPr>
          <w:rFonts w:ascii="Arial Narrow" w:hAnsi="Arial Narrow"/>
          <w:b/>
          <w:sz w:val="24"/>
          <w:szCs w:val="24"/>
          <w:lang w:val="en-US"/>
        </w:rPr>
        <w:t>VII</w:t>
      </w:r>
      <w:r w:rsidR="00C738CB">
        <w:rPr>
          <w:rFonts w:ascii="Arial Narrow" w:hAnsi="Arial Narrow"/>
          <w:b/>
          <w:sz w:val="24"/>
          <w:szCs w:val="24"/>
        </w:rPr>
        <w:t xml:space="preserve"> созыва  от  10</w:t>
      </w:r>
      <w:r w:rsidRPr="001C238B">
        <w:rPr>
          <w:rFonts w:ascii="Arial Narrow" w:hAnsi="Arial Narrow"/>
          <w:b/>
          <w:sz w:val="24"/>
          <w:szCs w:val="24"/>
        </w:rPr>
        <w:t xml:space="preserve"> </w:t>
      </w:r>
      <w:r w:rsidR="00C738CB">
        <w:rPr>
          <w:rFonts w:ascii="Arial Narrow" w:hAnsi="Arial Narrow"/>
          <w:b/>
          <w:sz w:val="24"/>
          <w:szCs w:val="24"/>
        </w:rPr>
        <w:t>апреля</w:t>
      </w:r>
      <w:r w:rsidRPr="001C238B">
        <w:rPr>
          <w:rFonts w:ascii="Arial Narrow" w:hAnsi="Arial Narrow"/>
          <w:b/>
          <w:sz w:val="24"/>
          <w:szCs w:val="24"/>
        </w:rPr>
        <w:t xml:space="preserve"> 202</w:t>
      </w:r>
      <w:r w:rsidR="008A72FE">
        <w:rPr>
          <w:rFonts w:ascii="Arial Narrow" w:hAnsi="Arial Narrow"/>
          <w:b/>
          <w:sz w:val="24"/>
          <w:szCs w:val="24"/>
          <w:lang w:val="en-US"/>
        </w:rPr>
        <w:t>4</w:t>
      </w:r>
      <w:r w:rsidRPr="001C238B">
        <w:rPr>
          <w:rFonts w:ascii="Arial Narrow" w:hAnsi="Arial Narrow"/>
          <w:b/>
          <w:sz w:val="24"/>
          <w:szCs w:val="24"/>
        </w:rPr>
        <w:t xml:space="preserve"> года</w:t>
      </w:r>
    </w:p>
    <w:p w:rsidR="000B7B35" w:rsidRPr="00764A7E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4"/>
          <w:szCs w:val="24"/>
        </w:rPr>
      </w:pPr>
      <w:r w:rsidRPr="00764A7E">
        <w:rPr>
          <w:rFonts w:ascii="Arial Narrow" w:hAnsi="Arial Narrow"/>
          <w:b w:val="0"/>
          <w:i/>
          <w:sz w:val="24"/>
          <w:szCs w:val="24"/>
        </w:rPr>
        <w:t>Комната</w:t>
      </w:r>
      <w:r w:rsidR="007941C9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408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E45A0D" w:rsidRPr="00764A7E">
        <w:rPr>
          <w:rFonts w:ascii="Arial Narrow" w:hAnsi="Arial Narrow"/>
          <w:b w:val="0"/>
          <w:i/>
          <w:sz w:val="24"/>
          <w:szCs w:val="24"/>
        </w:rPr>
        <w:t xml:space="preserve">, </w:t>
      </w:r>
      <w:r w:rsidR="007941C9" w:rsidRPr="007941C9">
        <w:rPr>
          <w:rFonts w:ascii="Arial Narrow" w:hAnsi="Arial Narrow"/>
          <w:b w:val="0"/>
          <w:i/>
          <w:sz w:val="24"/>
          <w:szCs w:val="24"/>
        </w:rPr>
        <w:t>4-</w:t>
      </w:r>
      <w:r w:rsidR="00083B77">
        <w:rPr>
          <w:rFonts w:ascii="Arial Narrow" w:hAnsi="Arial Narrow"/>
          <w:b w:val="0"/>
          <w:i/>
          <w:sz w:val="24"/>
          <w:szCs w:val="24"/>
        </w:rPr>
        <w:t>й</w:t>
      </w:r>
      <w:r w:rsidR="00BC3A0C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Pr="00764A7E">
        <w:rPr>
          <w:rFonts w:ascii="Arial Narrow" w:hAnsi="Arial Narrow"/>
          <w:b w:val="0"/>
          <w:i/>
          <w:sz w:val="24"/>
          <w:szCs w:val="24"/>
        </w:rPr>
        <w:t xml:space="preserve"> этаж</w:t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Pr="00764A7E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>
        <w:rPr>
          <w:rFonts w:ascii="Arial Narrow" w:hAnsi="Arial Narrow"/>
          <w:b w:val="0"/>
          <w:i/>
          <w:sz w:val="24"/>
          <w:szCs w:val="24"/>
        </w:rPr>
        <w:tab/>
      </w:r>
      <w:r w:rsidR="007941C9" w:rsidRPr="00875DFC">
        <w:rPr>
          <w:rFonts w:ascii="Arial Narrow" w:hAnsi="Arial Narrow"/>
          <w:b w:val="0"/>
          <w:i/>
          <w:sz w:val="24"/>
          <w:szCs w:val="24"/>
        </w:rPr>
        <w:t xml:space="preserve">      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 xml:space="preserve">Время </w:t>
      </w:r>
      <w:r w:rsidR="00156E95" w:rsidRPr="00764A7E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1</w:t>
      </w:r>
      <w:r w:rsidR="001B2410" w:rsidRPr="00764A7E">
        <w:rPr>
          <w:rFonts w:ascii="Arial Narrow" w:hAnsi="Arial Narrow"/>
          <w:b w:val="0"/>
          <w:i/>
          <w:sz w:val="24"/>
          <w:szCs w:val="24"/>
        </w:rPr>
        <w:t>4</w:t>
      </w:r>
      <w:r w:rsidR="001676D4" w:rsidRPr="00764A7E">
        <w:rPr>
          <w:rFonts w:ascii="Arial Narrow" w:hAnsi="Arial Narrow"/>
          <w:b w:val="0"/>
          <w:i/>
          <w:sz w:val="24"/>
          <w:szCs w:val="24"/>
        </w:rPr>
        <w:t>.</w:t>
      </w:r>
      <w:r w:rsidR="001B2410" w:rsidRPr="00764A7E">
        <w:rPr>
          <w:rFonts w:ascii="Arial Narrow" w:hAnsi="Arial Narrow"/>
          <w:b w:val="0"/>
          <w:i/>
          <w:sz w:val="24"/>
          <w:szCs w:val="24"/>
        </w:rPr>
        <w:t>0</w:t>
      </w:r>
      <w:r w:rsidR="001D5248">
        <w:rPr>
          <w:rFonts w:ascii="Arial Narrow" w:hAnsi="Arial Narrow"/>
          <w:b w:val="0"/>
          <w:i/>
          <w:sz w:val="24"/>
          <w:szCs w:val="24"/>
        </w:rPr>
        <w:t>0</w:t>
      </w:r>
      <w:r w:rsidR="00625B19">
        <w:rPr>
          <w:rFonts w:ascii="Arial Narrow" w:hAnsi="Arial Narrow"/>
          <w:b w:val="0"/>
          <w:i/>
          <w:sz w:val="24"/>
          <w:szCs w:val="24"/>
        </w:rPr>
        <w:t xml:space="preserve"> </w:t>
      </w:r>
      <w:r w:rsidR="000B7B35" w:rsidRPr="00764A7E">
        <w:rPr>
          <w:rFonts w:ascii="Arial Narrow" w:hAnsi="Arial Narrow"/>
          <w:b w:val="0"/>
          <w:i/>
          <w:sz w:val="24"/>
          <w:szCs w:val="24"/>
        </w:rPr>
        <w:t>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764A7E" w:rsidTr="00455294">
        <w:trPr>
          <w:jc w:val="center"/>
        </w:trPr>
        <w:tc>
          <w:tcPr>
            <w:tcW w:w="507" w:type="dxa"/>
          </w:tcPr>
          <w:p w:rsidR="006A0D95" w:rsidRPr="00764A7E" w:rsidRDefault="006A0D95" w:rsidP="009F173B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560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764A7E" w:rsidRDefault="006A0D95" w:rsidP="00597829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5103" w:type="dxa"/>
          </w:tcPr>
          <w:p w:rsidR="006A0D95" w:rsidRPr="00764A7E" w:rsidRDefault="006A0D95" w:rsidP="00597829">
            <w:pPr>
              <w:pStyle w:val="1"/>
              <w:rPr>
                <w:rFonts w:ascii="Arial Narrow" w:hAnsi="Arial Narrow"/>
                <w:sz w:val="24"/>
                <w:szCs w:val="24"/>
              </w:rPr>
            </w:pPr>
            <w:r w:rsidRPr="00764A7E">
              <w:rPr>
                <w:rFonts w:ascii="Arial Narrow" w:hAnsi="Arial Narrow"/>
                <w:sz w:val="24"/>
                <w:szCs w:val="24"/>
              </w:rPr>
              <w:t>Докладчики</w:t>
            </w:r>
          </w:p>
        </w:tc>
        <w:tc>
          <w:tcPr>
            <w:tcW w:w="1893" w:type="dxa"/>
          </w:tcPr>
          <w:p w:rsidR="006A0D95" w:rsidRPr="00764A7E" w:rsidRDefault="006A0D95" w:rsidP="00F23DB4">
            <w:pPr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764A7E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7653A5" w:rsidRPr="00764A7E" w:rsidTr="0040670A">
        <w:trPr>
          <w:trHeight w:val="752"/>
          <w:jc w:val="center"/>
        </w:trPr>
        <w:tc>
          <w:tcPr>
            <w:tcW w:w="507" w:type="dxa"/>
          </w:tcPr>
          <w:p w:rsidR="007653A5" w:rsidRPr="00764A7E" w:rsidRDefault="007653A5" w:rsidP="009F173B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bookmarkStart w:id="0" w:name="_Hlk495324883"/>
          </w:p>
        </w:tc>
        <w:tc>
          <w:tcPr>
            <w:tcW w:w="1560" w:type="dxa"/>
          </w:tcPr>
          <w:p w:rsidR="007653A5" w:rsidRPr="00EE3E72" w:rsidRDefault="007653A5" w:rsidP="001B241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14.00-14.05</w:t>
            </w:r>
          </w:p>
        </w:tc>
        <w:tc>
          <w:tcPr>
            <w:tcW w:w="5103" w:type="dxa"/>
          </w:tcPr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1985" w:type="dxa"/>
          </w:tcPr>
          <w:p w:rsidR="007653A5" w:rsidRPr="00EE3E72" w:rsidRDefault="007653A5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Комитеты Ивановской городской Думы</w:t>
            </w:r>
          </w:p>
        </w:tc>
        <w:tc>
          <w:tcPr>
            <w:tcW w:w="5103" w:type="dxa"/>
          </w:tcPr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  <w:p w:rsidR="007653A5" w:rsidRPr="00EE3E72" w:rsidRDefault="007653A5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Магницкий Андрей Станиславович – председатель комитета по экономической  политике Ивановской городской Думы</w:t>
            </w:r>
          </w:p>
        </w:tc>
        <w:tc>
          <w:tcPr>
            <w:tcW w:w="1893" w:type="dxa"/>
          </w:tcPr>
          <w:p w:rsidR="007653A5" w:rsidRPr="00EE3E72" w:rsidRDefault="007653A5" w:rsidP="005657D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  <w:p w:rsidR="00E41F20" w:rsidRPr="00EE3E72" w:rsidRDefault="007653A5" w:rsidP="00E41F20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Магницкий А.С.</w:t>
            </w:r>
            <w:r w:rsidR="00E41F20" w:rsidRPr="00EE3E72">
              <w:rPr>
                <w:rFonts w:ascii="Arial Narrow" w:hAnsi="Arial Narrow"/>
                <w:sz w:val="23"/>
                <w:szCs w:val="23"/>
              </w:rPr>
              <w:t xml:space="preserve"> Белолапова О.В.</w:t>
            </w:r>
          </w:p>
          <w:p w:rsidR="007653A5" w:rsidRPr="00EE3E72" w:rsidRDefault="007653A5" w:rsidP="005657D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</w:p>
        </w:tc>
      </w:tr>
      <w:bookmarkEnd w:id="0"/>
      <w:tr w:rsidR="00C5472B" w:rsidRPr="00764A7E" w:rsidTr="00C5472B">
        <w:trPr>
          <w:trHeight w:val="1096"/>
          <w:jc w:val="center"/>
        </w:trPr>
        <w:tc>
          <w:tcPr>
            <w:tcW w:w="507" w:type="dxa"/>
          </w:tcPr>
          <w:p w:rsidR="00C5472B" w:rsidRPr="00EE3E72" w:rsidRDefault="00C5472B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</w:t>
            </w:r>
          </w:p>
        </w:tc>
        <w:tc>
          <w:tcPr>
            <w:tcW w:w="1560" w:type="dxa"/>
          </w:tcPr>
          <w:p w:rsidR="00C5472B" w:rsidRPr="00EE3E72" w:rsidRDefault="00C5472B" w:rsidP="00D2365F">
            <w:pPr>
              <w:pStyle w:val="40"/>
              <w:jc w:val="center"/>
              <w:rPr>
                <w:rFonts w:ascii="Arial Narrow" w:hAnsi="Arial Narrow"/>
                <w:snapToGrid/>
                <w:sz w:val="23"/>
                <w:szCs w:val="23"/>
              </w:rPr>
            </w:pPr>
            <w:r w:rsidRPr="00EE3E72">
              <w:rPr>
                <w:rFonts w:ascii="Arial Narrow" w:hAnsi="Arial Narrow"/>
                <w:snapToGrid/>
                <w:sz w:val="23"/>
                <w:szCs w:val="23"/>
              </w:rPr>
              <w:t>14.05 - 14.10</w:t>
            </w:r>
          </w:p>
        </w:tc>
        <w:tc>
          <w:tcPr>
            <w:tcW w:w="5103" w:type="dxa"/>
          </w:tcPr>
          <w:p w:rsidR="00C5472B" w:rsidRPr="00EE3E72" w:rsidRDefault="00C5472B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внесении изменений и дополнений в Устав города Иванова</w:t>
            </w:r>
          </w:p>
        </w:tc>
        <w:tc>
          <w:tcPr>
            <w:tcW w:w="1985" w:type="dxa"/>
          </w:tcPr>
          <w:p w:rsidR="00C5472B" w:rsidRPr="00EE3E72" w:rsidRDefault="00C5472B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Председатель Ивановской городской Думы</w:t>
            </w:r>
          </w:p>
          <w:p w:rsidR="00C5472B" w:rsidRPr="00EE3E72" w:rsidRDefault="00C5472B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А.С. Кузьмичев</w:t>
            </w:r>
          </w:p>
        </w:tc>
        <w:tc>
          <w:tcPr>
            <w:tcW w:w="5103" w:type="dxa"/>
          </w:tcPr>
          <w:p w:rsidR="00C5472B" w:rsidRPr="00EE3E72" w:rsidRDefault="00C5472B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-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</w:tcPr>
          <w:p w:rsidR="00C5472B" w:rsidRPr="00EE3E72" w:rsidRDefault="00C5472B" w:rsidP="00C738AF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A53752" w:rsidRPr="00764A7E" w:rsidTr="006D54E6">
        <w:trPr>
          <w:trHeight w:val="795"/>
          <w:jc w:val="center"/>
        </w:trPr>
        <w:tc>
          <w:tcPr>
            <w:tcW w:w="507" w:type="dxa"/>
          </w:tcPr>
          <w:p w:rsidR="00A53752" w:rsidRPr="00EE3E72" w:rsidRDefault="00A53752" w:rsidP="008A2F87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2</w:t>
            </w:r>
          </w:p>
        </w:tc>
        <w:tc>
          <w:tcPr>
            <w:tcW w:w="1560" w:type="dxa"/>
          </w:tcPr>
          <w:p w:rsidR="00A53752" w:rsidRPr="00EE3E72" w:rsidRDefault="00A53752" w:rsidP="00336DA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  <w:highlight w:val="yellow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14.10-14.15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внесении изменений в решение Ивановской городской Думы «О бюджете города Иванова на 2024 год и плановый период 2025 и 2026 годов»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Администрация города Иванова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A53752" w:rsidRPr="00EE3E72" w:rsidRDefault="00A53752" w:rsidP="006D54E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</w:tc>
      </w:tr>
      <w:tr w:rsidR="00A53752" w:rsidRPr="00764A7E" w:rsidTr="006D54E6">
        <w:trPr>
          <w:trHeight w:val="824"/>
          <w:jc w:val="center"/>
        </w:trPr>
        <w:tc>
          <w:tcPr>
            <w:tcW w:w="507" w:type="dxa"/>
          </w:tcPr>
          <w:p w:rsidR="00A53752" w:rsidRPr="00EE3E72" w:rsidRDefault="00A53752" w:rsidP="008A2F87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3</w:t>
            </w:r>
          </w:p>
        </w:tc>
        <w:tc>
          <w:tcPr>
            <w:tcW w:w="1560" w:type="dxa"/>
          </w:tcPr>
          <w:p w:rsidR="00A53752" w:rsidRPr="00EE3E72" w:rsidRDefault="00A53752" w:rsidP="00336DA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14.15-14.20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внесении изменений в сводный план мероприятий по выполнению наказов избирателей, принятых к исполнению в 2024 году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Глава города Иванова </w:t>
            </w:r>
          </w:p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В.Н.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53752" w:rsidRPr="00764A7E" w:rsidTr="0040670A">
        <w:trPr>
          <w:trHeight w:val="752"/>
          <w:jc w:val="center"/>
        </w:trPr>
        <w:tc>
          <w:tcPr>
            <w:tcW w:w="507" w:type="dxa"/>
          </w:tcPr>
          <w:p w:rsidR="00A53752" w:rsidRPr="00EE3E72" w:rsidRDefault="00A53752" w:rsidP="008A2F87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4</w:t>
            </w:r>
          </w:p>
        </w:tc>
        <w:tc>
          <w:tcPr>
            <w:tcW w:w="1560" w:type="dxa"/>
          </w:tcPr>
          <w:p w:rsidR="00A53752" w:rsidRPr="00EE3E72" w:rsidRDefault="00A53752" w:rsidP="00336DA0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14.20-14.25</w:t>
            </w:r>
          </w:p>
        </w:tc>
        <w:tc>
          <w:tcPr>
            <w:tcW w:w="5103" w:type="dxa"/>
          </w:tcPr>
          <w:p w:rsidR="00A53752" w:rsidRPr="00EE3E72" w:rsidRDefault="00A53752" w:rsidP="00FD7E4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Об освобождении муниципального унитарного предприятия «Ивановский пассажирский транспорт» от перечисления в бюджет города Иванова части прибыли за 2023 год</w:t>
            </w:r>
          </w:p>
        </w:tc>
        <w:tc>
          <w:tcPr>
            <w:tcW w:w="1985" w:type="dxa"/>
          </w:tcPr>
          <w:p w:rsidR="00A53752" w:rsidRPr="00EE3E72" w:rsidRDefault="00A53752" w:rsidP="005657DA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A53752" w:rsidRPr="00EE3E72" w:rsidRDefault="00A53752" w:rsidP="005657DA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В.Н.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A53752" w:rsidRPr="00EE3E72" w:rsidRDefault="00A53752" w:rsidP="00627528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Хитрич</w:t>
            </w:r>
            <w:proofErr w:type="spellEnd"/>
            <w:r w:rsidRPr="00EE3E72">
              <w:rPr>
                <w:rFonts w:ascii="Arial Narrow" w:hAnsi="Arial Narrow"/>
                <w:sz w:val="23"/>
                <w:szCs w:val="23"/>
              </w:rPr>
              <w:t xml:space="preserve"> Оксана Николаевна -  председатель Ивановского городского комитета по управлению имуществом</w:t>
            </w:r>
          </w:p>
          <w:p w:rsidR="00A53752" w:rsidRPr="00EE3E72" w:rsidRDefault="00A53752" w:rsidP="00D83916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</w:tcPr>
          <w:p w:rsidR="00A53752" w:rsidRPr="00EE3E72" w:rsidRDefault="00A53752" w:rsidP="005657DA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</w:tc>
      </w:tr>
      <w:tr w:rsidR="00A53752" w:rsidRPr="00764A7E" w:rsidTr="0040670A">
        <w:trPr>
          <w:trHeight w:val="752"/>
          <w:jc w:val="center"/>
        </w:trPr>
        <w:tc>
          <w:tcPr>
            <w:tcW w:w="507" w:type="dxa"/>
          </w:tcPr>
          <w:p w:rsidR="00A53752" w:rsidRPr="00EE3E72" w:rsidRDefault="00A53752" w:rsidP="008663F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5</w:t>
            </w:r>
          </w:p>
        </w:tc>
        <w:tc>
          <w:tcPr>
            <w:tcW w:w="1560" w:type="dxa"/>
          </w:tcPr>
          <w:p w:rsidR="00A53752" w:rsidRPr="00EE3E72" w:rsidRDefault="00A53752" w:rsidP="00510009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14.25-14.30</w:t>
            </w:r>
          </w:p>
        </w:tc>
        <w:tc>
          <w:tcPr>
            <w:tcW w:w="5103" w:type="dxa"/>
          </w:tcPr>
          <w:p w:rsidR="00A53752" w:rsidRPr="00EE3E72" w:rsidRDefault="00A53752" w:rsidP="00FD7E42">
            <w:pPr>
              <w:pStyle w:val="af6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Об установлении размера стоимости имущества, подлежащего учету в реестре муниципального имущества города Иванова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В.Н.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A53752" w:rsidRPr="00EE3E72" w:rsidRDefault="00A53752" w:rsidP="004327E5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Хитрич</w:t>
            </w:r>
            <w:proofErr w:type="spellEnd"/>
            <w:r w:rsidRPr="00EE3E72">
              <w:rPr>
                <w:rFonts w:ascii="Arial Narrow" w:hAnsi="Arial Narrow"/>
                <w:sz w:val="23"/>
                <w:szCs w:val="23"/>
              </w:rPr>
              <w:t xml:space="preserve"> Оксана Николаевна -  председатель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A53752" w:rsidRPr="00EE3E72" w:rsidRDefault="00A53752" w:rsidP="00FD7E42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Магницкий А.С.</w:t>
            </w:r>
          </w:p>
          <w:p w:rsidR="00A53752" w:rsidRPr="00EE3E72" w:rsidRDefault="00A53752" w:rsidP="007653A5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53752" w:rsidRPr="00764A7E" w:rsidTr="0040670A">
        <w:trPr>
          <w:trHeight w:val="752"/>
          <w:jc w:val="center"/>
        </w:trPr>
        <w:tc>
          <w:tcPr>
            <w:tcW w:w="507" w:type="dxa"/>
          </w:tcPr>
          <w:p w:rsidR="00A53752" w:rsidRPr="00EE3E72" w:rsidRDefault="00A53752" w:rsidP="008663FC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6</w:t>
            </w:r>
          </w:p>
        </w:tc>
        <w:tc>
          <w:tcPr>
            <w:tcW w:w="1560" w:type="dxa"/>
          </w:tcPr>
          <w:p w:rsidR="00A53752" w:rsidRPr="00EE3E72" w:rsidRDefault="00A53752" w:rsidP="00510009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  14.30-14.35</w:t>
            </w:r>
          </w:p>
        </w:tc>
        <w:tc>
          <w:tcPr>
            <w:tcW w:w="5103" w:type="dxa"/>
          </w:tcPr>
          <w:p w:rsidR="00A53752" w:rsidRPr="00EE3E72" w:rsidRDefault="00A53752" w:rsidP="00902F2F">
            <w:pPr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eastAsiaTheme="minorHAnsi" w:hAnsi="Arial Narrow"/>
                <w:sz w:val="23"/>
                <w:szCs w:val="23"/>
              </w:rPr>
              <w:t>О внесении изменений в Порядок сдачи в аренду и передачи в безвозмездное пользование муниципального недвижимого имущества города Иванова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В.Н.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Хитрич</w:t>
            </w:r>
            <w:proofErr w:type="spellEnd"/>
            <w:r w:rsidRPr="00EE3E72">
              <w:rPr>
                <w:rFonts w:ascii="Arial Narrow" w:hAnsi="Arial Narrow"/>
                <w:sz w:val="23"/>
                <w:szCs w:val="23"/>
              </w:rPr>
              <w:t xml:space="preserve"> Оксана Николаевна -  председатель Ивановского городского комитета по управлению имуществом</w:t>
            </w:r>
          </w:p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Магницкий А.С.</w:t>
            </w:r>
          </w:p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53752" w:rsidRPr="00764A7E" w:rsidTr="00D5121F">
        <w:trPr>
          <w:trHeight w:val="695"/>
          <w:jc w:val="center"/>
        </w:trPr>
        <w:tc>
          <w:tcPr>
            <w:tcW w:w="507" w:type="dxa"/>
          </w:tcPr>
          <w:p w:rsidR="00A53752" w:rsidRPr="00EE3E72" w:rsidRDefault="00A53752" w:rsidP="00913C41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7</w:t>
            </w:r>
          </w:p>
        </w:tc>
        <w:tc>
          <w:tcPr>
            <w:tcW w:w="1560" w:type="dxa"/>
          </w:tcPr>
          <w:p w:rsidR="00A53752" w:rsidRPr="00EE3E72" w:rsidRDefault="00A53752" w:rsidP="00E01F1A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14.35-14.40</w:t>
            </w:r>
          </w:p>
        </w:tc>
        <w:tc>
          <w:tcPr>
            <w:tcW w:w="5103" w:type="dxa"/>
          </w:tcPr>
          <w:p w:rsidR="00A53752" w:rsidRPr="00EE3E72" w:rsidRDefault="00A53752" w:rsidP="00FD7E4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О продаже Красновой В.М. 3/5 доли в праве общей долевой собственности на жилой дом и 3/5 доли в </w:t>
            </w:r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 xml:space="preserve">праве общей долевой собственности на земельный </w:t>
            </w:r>
          </w:p>
          <w:p w:rsidR="00A53752" w:rsidRPr="00EE3E72" w:rsidRDefault="00A53752" w:rsidP="00FD7E4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участок, </w:t>
            </w:r>
            <w:proofErr w:type="gramStart"/>
            <w:r w:rsidRPr="00EE3E72">
              <w:rPr>
                <w:rFonts w:ascii="Arial Narrow" w:hAnsi="Arial Narrow"/>
                <w:sz w:val="23"/>
                <w:szCs w:val="23"/>
              </w:rPr>
              <w:t>расположенные</w:t>
            </w:r>
            <w:proofErr w:type="gramEnd"/>
            <w:r w:rsidRPr="00EE3E72">
              <w:rPr>
                <w:rFonts w:ascii="Arial Narrow" w:hAnsi="Arial Narrow"/>
                <w:sz w:val="23"/>
                <w:szCs w:val="23"/>
              </w:rPr>
              <w:t xml:space="preserve"> по адресу: г. Иваново,      ул. Лермонтова, д. 8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>Глава города Иванова</w:t>
            </w:r>
          </w:p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 xml:space="preserve">В.Н.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A53752" w:rsidRPr="00EE3E72" w:rsidRDefault="00A53752" w:rsidP="00C738A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>Чертулина</w:t>
            </w:r>
            <w:proofErr w:type="spellEnd"/>
            <w:r w:rsidRPr="00EE3E72">
              <w:rPr>
                <w:rFonts w:ascii="Arial Narrow" w:hAnsi="Arial Narrow"/>
                <w:sz w:val="23"/>
                <w:szCs w:val="23"/>
              </w:rPr>
              <w:t xml:space="preserve"> Елена Сергеевна - начальник управления жилищной политики и ипотечного кредитования </w:t>
            </w:r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>Администрации города Иванова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>Магницкий А.С.</w:t>
            </w:r>
          </w:p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53752" w:rsidRPr="00764A7E" w:rsidTr="00D5121F">
        <w:trPr>
          <w:trHeight w:val="695"/>
          <w:jc w:val="center"/>
        </w:trPr>
        <w:tc>
          <w:tcPr>
            <w:tcW w:w="507" w:type="dxa"/>
          </w:tcPr>
          <w:p w:rsidR="00A53752" w:rsidRPr="00EE3E72" w:rsidRDefault="00A53752" w:rsidP="00913C41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lastRenderedPageBreak/>
              <w:t>8</w:t>
            </w:r>
          </w:p>
        </w:tc>
        <w:tc>
          <w:tcPr>
            <w:tcW w:w="1560" w:type="dxa"/>
          </w:tcPr>
          <w:p w:rsidR="00A53752" w:rsidRPr="00EE3E72" w:rsidRDefault="00A53752" w:rsidP="00E01F1A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14.40-14.45</w:t>
            </w:r>
          </w:p>
        </w:tc>
        <w:tc>
          <w:tcPr>
            <w:tcW w:w="5103" w:type="dxa"/>
          </w:tcPr>
          <w:p w:rsidR="00A53752" w:rsidRPr="00EE3E72" w:rsidRDefault="00A53752" w:rsidP="00FD7E4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О продаже Соколову В.В. 38/300 долив праве общей долевой собственности на квартиру, расположенную по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адресу</w:t>
            </w:r>
            <w:proofErr w:type="gramStart"/>
            <w:r w:rsidRPr="00EE3E72">
              <w:rPr>
                <w:rFonts w:ascii="Arial Narrow" w:hAnsi="Arial Narrow"/>
                <w:sz w:val="23"/>
                <w:szCs w:val="23"/>
              </w:rPr>
              <w:t>:г</w:t>
            </w:r>
            <w:proofErr w:type="spellEnd"/>
            <w:proofErr w:type="gramEnd"/>
            <w:r w:rsidRPr="00EE3E72">
              <w:rPr>
                <w:rFonts w:ascii="Arial Narrow" w:hAnsi="Arial Narrow"/>
                <w:sz w:val="23"/>
                <w:szCs w:val="23"/>
              </w:rPr>
              <w:t>. Иваново, ул. Академическая, д. 33, кв. 1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В.Н.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A53752" w:rsidRPr="00EE3E72" w:rsidRDefault="00A53752" w:rsidP="00C5472B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Чертулина</w:t>
            </w:r>
            <w:proofErr w:type="spellEnd"/>
            <w:r w:rsidRPr="00EE3E72">
              <w:rPr>
                <w:rFonts w:ascii="Arial Narrow" w:hAnsi="Arial Narrow"/>
                <w:sz w:val="23"/>
                <w:szCs w:val="23"/>
              </w:rPr>
              <w:t xml:space="preserve"> Елена Сергеевна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Магницкий А.С.</w:t>
            </w:r>
          </w:p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53752" w:rsidRPr="00764A7E" w:rsidTr="00D5121F">
        <w:trPr>
          <w:trHeight w:val="695"/>
          <w:jc w:val="center"/>
        </w:trPr>
        <w:tc>
          <w:tcPr>
            <w:tcW w:w="507" w:type="dxa"/>
          </w:tcPr>
          <w:p w:rsidR="00A53752" w:rsidRPr="00EE3E72" w:rsidRDefault="00A53752" w:rsidP="00913C41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9</w:t>
            </w:r>
          </w:p>
        </w:tc>
        <w:tc>
          <w:tcPr>
            <w:tcW w:w="1560" w:type="dxa"/>
          </w:tcPr>
          <w:p w:rsidR="00A53752" w:rsidRPr="00EE3E72" w:rsidRDefault="00A53752" w:rsidP="00896C64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14.45-14.50</w:t>
            </w:r>
          </w:p>
        </w:tc>
        <w:tc>
          <w:tcPr>
            <w:tcW w:w="5103" w:type="dxa"/>
          </w:tcPr>
          <w:p w:rsidR="00A53752" w:rsidRPr="00EE3E72" w:rsidRDefault="00A53752" w:rsidP="00FD7E4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О продаже Пашковой Л.Ю. 43/100 долив праве общей долевой собственности на квартиру, расположенную по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адресу</w:t>
            </w:r>
            <w:proofErr w:type="gramStart"/>
            <w:r w:rsidRPr="00EE3E72">
              <w:rPr>
                <w:rFonts w:ascii="Arial Narrow" w:hAnsi="Arial Narrow"/>
                <w:sz w:val="23"/>
                <w:szCs w:val="23"/>
              </w:rPr>
              <w:t>:г</w:t>
            </w:r>
            <w:proofErr w:type="spellEnd"/>
            <w:proofErr w:type="gramEnd"/>
            <w:r w:rsidRPr="00EE3E72">
              <w:rPr>
                <w:rFonts w:ascii="Arial Narrow" w:hAnsi="Arial Narrow"/>
                <w:sz w:val="23"/>
                <w:szCs w:val="23"/>
              </w:rPr>
              <w:t xml:space="preserve">. Иваново, ул.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Каравайковой</w:t>
            </w:r>
            <w:proofErr w:type="spellEnd"/>
            <w:r w:rsidRPr="00EE3E72">
              <w:rPr>
                <w:rFonts w:ascii="Arial Narrow" w:hAnsi="Arial Narrow"/>
                <w:sz w:val="23"/>
                <w:szCs w:val="23"/>
              </w:rPr>
              <w:t>, д. 126, кв. 81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В.Н.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A53752" w:rsidRPr="00EE3E72" w:rsidRDefault="00A53752" w:rsidP="00C738A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Чертулина</w:t>
            </w:r>
            <w:proofErr w:type="spellEnd"/>
            <w:r w:rsidRPr="00EE3E72">
              <w:rPr>
                <w:rFonts w:ascii="Arial Narrow" w:hAnsi="Arial Narrow"/>
                <w:sz w:val="23"/>
                <w:szCs w:val="23"/>
              </w:rPr>
              <w:t xml:space="preserve"> Елена Сергеевна -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Магницкий А.С.</w:t>
            </w:r>
          </w:p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</w:p>
        </w:tc>
      </w:tr>
      <w:tr w:rsidR="00A53752" w:rsidRPr="00764A7E" w:rsidTr="00D5121F">
        <w:trPr>
          <w:trHeight w:val="695"/>
          <w:jc w:val="center"/>
        </w:trPr>
        <w:tc>
          <w:tcPr>
            <w:tcW w:w="507" w:type="dxa"/>
          </w:tcPr>
          <w:p w:rsidR="00A53752" w:rsidRPr="00EE3E72" w:rsidRDefault="00A53752" w:rsidP="00913C41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10</w:t>
            </w:r>
          </w:p>
        </w:tc>
        <w:tc>
          <w:tcPr>
            <w:tcW w:w="1560" w:type="dxa"/>
          </w:tcPr>
          <w:p w:rsidR="00A53752" w:rsidRPr="00EE3E72" w:rsidRDefault="00A53752" w:rsidP="00896C64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14.50-14.55</w:t>
            </w:r>
          </w:p>
        </w:tc>
        <w:tc>
          <w:tcPr>
            <w:tcW w:w="5103" w:type="dxa"/>
          </w:tcPr>
          <w:p w:rsidR="00A53752" w:rsidRPr="00EE3E72" w:rsidRDefault="00A53752" w:rsidP="00FD7E4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Об установлении границ территориального общественного самоуправления «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Балашовка</w:t>
            </w:r>
            <w:proofErr w:type="spellEnd"/>
            <w:r w:rsidRPr="00EE3E72">
              <w:rPr>
                <w:rFonts w:ascii="Arial Narrow" w:hAnsi="Arial Narrow"/>
                <w:sz w:val="23"/>
                <w:szCs w:val="23"/>
              </w:rPr>
              <w:t>»</w:t>
            </w:r>
          </w:p>
        </w:tc>
        <w:tc>
          <w:tcPr>
            <w:tcW w:w="1985" w:type="dxa"/>
          </w:tcPr>
          <w:p w:rsidR="00A53752" w:rsidRPr="00EE3E72" w:rsidRDefault="00A53752" w:rsidP="00C5472B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Глава города Иванова</w:t>
            </w:r>
          </w:p>
          <w:p w:rsidR="00A53752" w:rsidRPr="00EE3E72" w:rsidRDefault="00A53752" w:rsidP="00C5472B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В.Н. </w:t>
            </w:r>
            <w:proofErr w:type="spellStart"/>
            <w:r w:rsidRPr="00EE3E72">
              <w:rPr>
                <w:rFonts w:ascii="Arial Narrow" w:hAnsi="Arial Narrow"/>
                <w:sz w:val="23"/>
                <w:szCs w:val="23"/>
              </w:rPr>
              <w:t>Шарыпов</w:t>
            </w:r>
            <w:proofErr w:type="spellEnd"/>
          </w:p>
        </w:tc>
        <w:tc>
          <w:tcPr>
            <w:tcW w:w="5103" w:type="dxa"/>
          </w:tcPr>
          <w:p w:rsidR="00A53752" w:rsidRPr="00EE3E72" w:rsidRDefault="00A53752" w:rsidP="00C738A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Платонов Дмитрий Евгеньевич, начальник управления общественных связей и информации Администрации города Иванова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  <w:tr w:rsidR="00A53752" w:rsidRPr="00764A7E" w:rsidTr="00D5121F">
        <w:trPr>
          <w:trHeight w:val="695"/>
          <w:jc w:val="center"/>
        </w:trPr>
        <w:tc>
          <w:tcPr>
            <w:tcW w:w="507" w:type="dxa"/>
          </w:tcPr>
          <w:p w:rsidR="00A53752" w:rsidRPr="00EE3E72" w:rsidRDefault="00A53752" w:rsidP="00913C41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br w:type="page"/>
              <w:t>11</w:t>
            </w:r>
          </w:p>
        </w:tc>
        <w:tc>
          <w:tcPr>
            <w:tcW w:w="1560" w:type="dxa"/>
          </w:tcPr>
          <w:p w:rsidR="00A53752" w:rsidRPr="00EE3E72" w:rsidRDefault="00A53752" w:rsidP="00896C64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14.55-15.00</w:t>
            </w:r>
          </w:p>
        </w:tc>
        <w:tc>
          <w:tcPr>
            <w:tcW w:w="5103" w:type="dxa"/>
          </w:tcPr>
          <w:p w:rsidR="00A53752" w:rsidRPr="00EE3E72" w:rsidRDefault="00A53752" w:rsidP="00FD7E42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  ходатайстве на представление к награждению медалью ордена «Родительская слава»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Комитет  по социальной политике   Ивановской городской Думы  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tabs>
                <w:tab w:val="center" w:pos="790"/>
              </w:tabs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Климина Наталья Викторовна – председатель комитета по социальной политике Ивановской городской Думы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Климина Н.В.</w:t>
            </w:r>
          </w:p>
        </w:tc>
      </w:tr>
      <w:tr w:rsidR="00A53752" w:rsidRPr="00764A7E" w:rsidTr="00D5121F">
        <w:trPr>
          <w:trHeight w:val="695"/>
          <w:jc w:val="center"/>
        </w:trPr>
        <w:tc>
          <w:tcPr>
            <w:tcW w:w="507" w:type="dxa"/>
          </w:tcPr>
          <w:p w:rsidR="00A53752" w:rsidRPr="00EE3E72" w:rsidRDefault="00A53752" w:rsidP="00913C41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12</w:t>
            </w:r>
          </w:p>
        </w:tc>
        <w:tc>
          <w:tcPr>
            <w:tcW w:w="1560" w:type="dxa"/>
          </w:tcPr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15.00-15.05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Об утверждении примерного плана работы комитета по экономической политике Ивановской городской Думы на II квартал 2024 года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 xml:space="preserve">Комитет  экономической политике   Ивановской городской Думы  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tabs>
                <w:tab w:val="center" w:pos="790"/>
              </w:tabs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Магницкий А.С.</w:t>
            </w:r>
          </w:p>
        </w:tc>
      </w:tr>
      <w:tr w:rsidR="00A53752" w:rsidRPr="00764A7E" w:rsidTr="00D5121F">
        <w:trPr>
          <w:trHeight w:val="695"/>
          <w:jc w:val="center"/>
        </w:trPr>
        <w:tc>
          <w:tcPr>
            <w:tcW w:w="507" w:type="dxa"/>
          </w:tcPr>
          <w:p w:rsidR="00A53752" w:rsidRPr="00EE3E72" w:rsidRDefault="00A53752" w:rsidP="00C5472B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13</w:t>
            </w:r>
          </w:p>
        </w:tc>
        <w:tc>
          <w:tcPr>
            <w:tcW w:w="1560" w:type="dxa"/>
          </w:tcPr>
          <w:p w:rsidR="00A53752" w:rsidRPr="00EE3E72" w:rsidRDefault="00AD435A" w:rsidP="00AD435A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15.0</w:t>
            </w:r>
            <w:r>
              <w:rPr>
                <w:rFonts w:ascii="Arial Narrow" w:hAnsi="Arial Narrow"/>
                <w:sz w:val="23"/>
                <w:szCs w:val="23"/>
              </w:rPr>
              <w:t>5</w:t>
            </w:r>
            <w:r w:rsidRPr="00EE3E72">
              <w:rPr>
                <w:rFonts w:ascii="Arial Narrow" w:hAnsi="Arial Narrow"/>
                <w:sz w:val="23"/>
                <w:szCs w:val="23"/>
              </w:rPr>
              <w:t>-15.</w:t>
            </w:r>
            <w:r>
              <w:rPr>
                <w:rFonts w:ascii="Arial Narrow" w:hAnsi="Arial Narrow"/>
                <w:sz w:val="23"/>
                <w:szCs w:val="23"/>
              </w:rPr>
              <w:t>10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Об утверждении примерного плана работы комитета по бюджету и налогам Ивановской городской Думы на  II квартал 2024 года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 по бюджету и налогам Ивановской городской Думы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tabs>
                <w:tab w:val="center" w:pos="790"/>
              </w:tabs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Ольга Валентиновна – председатель комитета по бюджету и налогам Ивановской городской Думы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Белолапова О.В.</w:t>
            </w:r>
          </w:p>
        </w:tc>
      </w:tr>
      <w:tr w:rsidR="00A53752" w:rsidRPr="00764A7E" w:rsidTr="00D5121F">
        <w:trPr>
          <w:trHeight w:val="695"/>
          <w:jc w:val="center"/>
        </w:trPr>
        <w:tc>
          <w:tcPr>
            <w:tcW w:w="507" w:type="dxa"/>
          </w:tcPr>
          <w:p w:rsidR="00A53752" w:rsidRPr="00EE3E72" w:rsidRDefault="00A53752" w:rsidP="00C738AF">
            <w:pPr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14</w:t>
            </w:r>
          </w:p>
        </w:tc>
        <w:tc>
          <w:tcPr>
            <w:tcW w:w="1560" w:type="dxa"/>
          </w:tcPr>
          <w:p w:rsidR="00A53752" w:rsidRPr="00EE3E72" w:rsidRDefault="00AD435A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>
              <w:rPr>
                <w:rFonts w:ascii="Arial Narrow" w:hAnsi="Arial Narrow"/>
                <w:sz w:val="23"/>
                <w:szCs w:val="23"/>
              </w:rPr>
              <w:t>15.10-15.15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Об утверждении примерного плана работы комитета по законности, общественной безопасности и вопросам местного самоуправления Ивановской городской Думы на II квартал 2024 года</w:t>
            </w:r>
          </w:p>
        </w:tc>
        <w:tc>
          <w:tcPr>
            <w:tcW w:w="1985" w:type="dxa"/>
          </w:tcPr>
          <w:p w:rsidR="00A53752" w:rsidRPr="00EE3E72" w:rsidRDefault="00A53752" w:rsidP="00C738AF">
            <w:pPr>
              <w:widowControl w:val="0"/>
              <w:jc w:val="center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5103" w:type="dxa"/>
          </w:tcPr>
          <w:p w:rsidR="00A53752" w:rsidRPr="00EE3E72" w:rsidRDefault="00A53752" w:rsidP="00C738AF">
            <w:pPr>
              <w:widowControl w:val="0"/>
              <w:tabs>
                <w:tab w:val="center" w:pos="790"/>
              </w:tabs>
              <w:jc w:val="both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Иван Андреевич – 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1893" w:type="dxa"/>
          </w:tcPr>
          <w:p w:rsidR="00A53752" w:rsidRPr="00EE3E72" w:rsidRDefault="00A53752" w:rsidP="00C738AF">
            <w:pPr>
              <w:widowControl w:val="0"/>
              <w:rPr>
                <w:rFonts w:ascii="Arial Narrow" w:hAnsi="Arial Narrow"/>
                <w:sz w:val="23"/>
                <w:szCs w:val="23"/>
              </w:rPr>
            </w:pPr>
            <w:r w:rsidRPr="00EE3E72">
              <w:rPr>
                <w:rFonts w:ascii="Arial Narrow" w:hAnsi="Arial Narrow"/>
                <w:sz w:val="23"/>
                <w:szCs w:val="23"/>
              </w:rPr>
              <w:t>Андреев И.А.</w:t>
            </w:r>
          </w:p>
        </w:tc>
      </w:tr>
    </w:tbl>
    <w:p w:rsidR="001D0862" w:rsidRDefault="001D0862" w:rsidP="002C58C6">
      <w:pPr>
        <w:rPr>
          <w:rFonts w:ascii="Arial Narrow" w:hAnsi="Arial Narrow"/>
          <w:sz w:val="24"/>
          <w:szCs w:val="24"/>
        </w:rPr>
      </w:pPr>
    </w:p>
    <w:p w:rsidR="0041557F" w:rsidRPr="00764A7E" w:rsidRDefault="00162681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Председатель</w:t>
      </w:r>
      <w:r w:rsidR="0041557F" w:rsidRPr="00764A7E">
        <w:rPr>
          <w:rFonts w:ascii="Arial Narrow" w:hAnsi="Arial Narrow"/>
          <w:sz w:val="24"/>
          <w:szCs w:val="24"/>
        </w:rPr>
        <w:t xml:space="preserve">ствующий на совместном заседании </w:t>
      </w:r>
      <w:r w:rsidR="00DB68DF" w:rsidRPr="00764A7E">
        <w:rPr>
          <w:rFonts w:ascii="Arial Narrow" w:hAnsi="Arial Narrow"/>
          <w:sz w:val="24"/>
          <w:szCs w:val="24"/>
        </w:rPr>
        <w:t>комитет</w:t>
      </w:r>
      <w:r w:rsidR="0041557F" w:rsidRPr="00764A7E">
        <w:rPr>
          <w:rFonts w:ascii="Arial Narrow" w:hAnsi="Arial Narrow"/>
          <w:sz w:val="24"/>
          <w:szCs w:val="24"/>
        </w:rPr>
        <w:t xml:space="preserve">ов </w:t>
      </w:r>
      <w:r w:rsidR="00DB68DF" w:rsidRPr="00764A7E">
        <w:rPr>
          <w:rFonts w:ascii="Arial Narrow" w:hAnsi="Arial Narrow"/>
          <w:sz w:val="24"/>
          <w:szCs w:val="24"/>
        </w:rPr>
        <w:t xml:space="preserve"> </w:t>
      </w:r>
    </w:p>
    <w:p w:rsidR="00F23DB4" w:rsidRPr="00764A7E" w:rsidRDefault="00DB68DF" w:rsidP="002C58C6">
      <w:pPr>
        <w:rPr>
          <w:rFonts w:ascii="Arial Narrow" w:hAnsi="Arial Narrow"/>
          <w:sz w:val="24"/>
          <w:szCs w:val="24"/>
        </w:rPr>
      </w:pPr>
      <w:r w:rsidRPr="00764A7E">
        <w:rPr>
          <w:rFonts w:ascii="Arial Narrow" w:hAnsi="Arial Narrow"/>
          <w:sz w:val="24"/>
          <w:szCs w:val="24"/>
        </w:rPr>
        <w:t>по</w:t>
      </w:r>
      <w:r w:rsidR="008076B8" w:rsidRPr="00764A7E">
        <w:rPr>
          <w:rFonts w:ascii="Arial Narrow" w:hAnsi="Arial Narrow"/>
          <w:b/>
          <w:sz w:val="24"/>
          <w:szCs w:val="24"/>
        </w:rPr>
        <w:t xml:space="preserve"> </w:t>
      </w:r>
      <w:r w:rsidR="00F23DB4" w:rsidRPr="00764A7E">
        <w:rPr>
          <w:rFonts w:ascii="Arial Narrow" w:hAnsi="Arial Narrow"/>
          <w:sz w:val="24"/>
          <w:szCs w:val="24"/>
        </w:rPr>
        <w:t>законности,</w:t>
      </w:r>
      <w:r w:rsidR="00F23DB4" w:rsidRPr="00764A7E">
        <w:rPr>
          <w:rFonts w:ascii="Arial Narrow" w:hAnsi="Arial Narrow"/>
          <w:b/>
          <w:sz w:val="24"/>
          <w:szCs w:val="24"/>
        </w:rPr>
        <w:t xml:space="preserve"> </w:t>
      </w:r>
      <w:r w:rsidR="008076B8" w:rsidRPr="00764A7E">
        <w:rPr>
          <w:rFonts w:ascii="Arial Narrow" w:hAnsi="Arial Narrow"/>
          <w:sz w:val="24"/>
          <w:szCs w:val="24"/>
        </w:rPr>
        <w:t>общественной безопасности и вопросам местного самоуправления</w:t>
      </w:r>
      <w:r w:rsidR="00083B77">
        <w:rPr>
          <w:rFonts w:ascii="Arial Narrow" w:hAnsi="Arial Narrow"/>
          <w:sz w:val="24"/>
          <w:szCs w:val="24"/>
        </w:rPr>
        <w:t>,</w:t>
      </w:r>
    </w:p>
    <w:p w:rsidR="0041557F" w:rsidRPr="00764A7E" w:rsidRDefault="007D6ECF" w:rsidP="002C58C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по </w:t>
      </w:r>
      <w:r w:rsidR="00083B77">
        <w:rPr>
          <w:rFonts w:ascii="Arial Narrow" w:hAnsi="Arial Narrow"/>
          <w:sz w:val="24"/>
          <w:szCs w:val="24"/>
        </w:rPr>
        <w:t>экономической</w:t>
      </w:r>
      <w:r>
        <w:rPr>
          <w:rFonts w:ascii="Arial Narrow" w:hAnsi="Arial Narrow"/>
          <w:sz w:val="24"/>
          <w:szCs w:val="24"/>
        </w:rPr>
        <w:t xml:space="preserve"> политике</w:t>
      </w:r>
      <w:r w:rsidR="0041557F" w:rsidRPr="00764A7E">
        <w:rPr>
          <w:rFonts w:ascii="Arial Narrow" w:hAnsi="Arial Narrow"/>
          <w:sz w:val="24"/>
          <w:szCs w:val="24"/>
        </w:rPr>
        <w:t xml:space="preserve"> </w:t>
      </w:r>
      <w:r w:rsidR="00083B77" w:rsidRPr="00764A7E">
        <w:rPr>
          <w:rFonts w:ascii="Arial Narrow" w:hAnsi="Arial Narrow"/>
          <w:sz w:val="24"/>
          <w:szCs w:val="24"/>
        </w:rPr>
        <w:t>и по бюджету и налогам</w:t>
      </w:r>
      <w:r w:rsidR="00067BF9" w:rsidRPr="00067BF9">
        <w:rPr>
          <w:rFonts w:ascii="Arial Narrow" w:hAnsi="Arial Narrow"/>
          <w:sz w:val="24"/>
          <w:szCs w:val="24"/>
        </w:rPr>
        <w:t xml:space="preserve"> </w:t>
      </w:r>
      <w:r w:rsidR="00067BF9" w:rsidRPr="00764A7E">
        <w:rPr>
          <w:rFonts w:ascii="Arial Narrow" w:hAnsi="Arial Narrow"/>
          <w:sz w:val="24"/>
          <w:szCs w:val="24"/>
        </w:rPr>
        <w:t>Ивановской городской Думы</w:t>
      </w:r>
      <w:r w:rsidR="0041557F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>
        <w:rPr>
          <w:rFonts w:ascii="Arial Narrow" w:hAnsi="Arial Narrow"/>
          <w:sz w:val="24"/>
          <w:szCs w:val="24"/>
        </w:rPr>
        <w:tab/>
      </w:r>
      <w:r w:rsidR="00083B77">
        <w:rPr>
          <w:rFonts w:ascii="Arial Narrow" w:hAnsi="Arial Narrow"/>
          <w:sz w:val="24"/>
          <w:szCs w:val="24"/>
        </w:rPr>
        <w:tab/>
      </w:r>
      <w:r w:rsidR="00764A7E" w:rsidRPr="00764A7E">
        <w:rPr>
          <w:rFonts w:ascii="Arial Narrow" w:hAnsi="Arial Narrow"/>
          <w:sz w:val="24"/>
          <w:szCs w:val="24"/>
        </w:rPr>
        <w:t>И.А. Андреев</w:t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2C58C6" w:rsidRPr="00764A7E">
        <w:rPr>
          <w:rFonts w:ascii="Arial Narrow" w:hAnsi="Arial Narrow"/>
          <w:sz w:val="24"/>
          <w:szCs w:val="24"/>
        </w:rPr>
        <w:tab/>
      </w:r>
      <w:r w:rsidR="00764A7E">
        <w:rPr>
          <w:rFonts w:ascii="Arial Narrow" w:hAnsi="Arial Narrow"/>
          <w:sz w:val="24"/>
          <w:szCs w:val="24"/>
        </w:rPr>
        <w:t xml:space="preserve">        </w:t>
      </w:r>
      <w:r w:rsidR="00764A7E">
        <w:rPr>
          <w:rFonts w:ascii="Arial Narrow" w:hAnsi="Arial Narrow"/>
          <w:sz w:val="24"/>
          <w:szCs w:val="24"/>
        </w:rPr>
        <w:tab/>
        <w:t xml:space="preserve">                  </w:t>
      </w:r>
    </w:p>
    <w:sectPr w:rsidR="0041557F" w:rsidRPr="00764A7E" w:rsidSect="00083B77">
      <w:pgSz w:w="16838" w:h="11906" w:orient="landscape" w:code="9"/>
      <w:pgMar w:top="709" w:right="1134" w:bottom="426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04D2" w:rsidRDefault="005004D2" w:rsidP="00ED0314">
      <w:r>
        <w:separator/>
      </w:r>
    </w:p>
  </w:endnote>
  <w:endnote w:type="continuationSeparator" w:id="0">
    <w:p w:rsidR="005004D2" w:rsidRDefault="005004D2" w:rsidP="00ED03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04D2" w:rsidRDefault="005004D2" w:rsidP="00ED0314">
      <w:r>
        <w:separator/>
      </w:r>
    </w:p>
  </w:footnote>
  <w:footnote w:type="continuationSeparator" w:id="0">
    <w:p w:rsidR="005004D2" w:rsidRDefault="005004D2" w:rsidP="00ED03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C513F"/>
    <w:rsid w:val="00003097"/>
    <w:rsid w:val="00003240"/>
    <w:rsid w:val="00004D35"/>
    <w:rsid w:val="000050FC"/>
    <w:rsid w:val="000063CB"/>
    <w:rsid w:val="00006DEF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4003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384"/>
    <w:rsid w:val="00037893"/>
    <w:rsid w:val="0004047E"/>
    <w:rsid w:val="00040560"/>
    <w:rsid w:val="00040ECC"/>
    <w:rsid w:val="0004161E"/>
    <w:rsid w:val="00042F2F"/>
    <w:rsid w:val="000435E7"/>
    <w:rsid w:val="00043A34"/>
    <w:rsid w:val="00043B20"/>
    <w:rsid w:val="00043C30"/>
    <w:rsid w:val="00044813"/>
    <w:rsid w:val="00044919"/>
    <w:rsid w:val="00045FD1"/>
    <w:rsid w:val="00046551"/>
    <w:rsid w:val="00046C8E"/>
    <w:rsid w:val="00047316"/>
    <w:rsid w:val="000479B0"/>
    <w:rsid w:val="000504DC"/>
    <w:rsid w:val="00050BF4"/>
    <w:rsid w:val="0005199B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5B8F"/>
    <w:rsid w:val="00067BF9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3B77"/>
    <w:rsid w:val="00087C6D"/>
    <w:rsid w:val="00087F2D"/>
    <w:rsid w:val="00093CEE"/>
    <w:rsid w:val="00094255"/>
    <w:rsid w:val="0009475D"/>
    <w:rsid w:val="00094DCB"/>
    <w:rsid w:val="00095DED"/>
    <w:rsid w:val="00096574"/>
    <w:rsid w:val="00096AB4"/>
    <w:rsid w:val="00096D61"/>
    <w:rsid w:val="000A1B5F"/>
    <w:rsid w:val="000A24D5"/>
    <w:rsid w:val="000A2B92"/>
    <w:rsid w:val="000A3707"/>
    <w:rsid w:val="000A3E51"/>
    <w:rsid w:val="000A5441"/>
    <w:rsid w:val="000A7000"/>
    <w:rsid w:val="000A7956"/>
    <w:rsid w:val="000A7CDE"/>
    <w:rsid w:val="000B16DC"/>
    <w:rsid w:val="000B1FBC"/>
    <w:rsid w:val="000B360D"/>
    <w:rsid w:val="000B56BF"/>
    <w:rsid w:val="000B5916"/>
    <w:rsid w:val="000B5B9E"/>
    <w:rsid w:val="000B722D"/>
    <w:rsid w:val="000B7B35"/>
    <w:rsid w:val="000B7D32"/>
    <w:rsid w:val="000C03F1"/>
    <w:rsid w:val="000C19CF"/>
    <w:rsid w:val="000C2B4F"/>
    <w:rsid w:val="000C3953"/>
    <w:rsid w:val="000C3ABE"/>
    <w:rsid w:val="000C3EBE"/>
    <w:rsid w:val="000C49D4"/>
    <w:rsid w:val="000C663E"/>
    <w:rsid w:val="000C6D28"/>
    <w:rsid w:val="000C7E93"/>
    <w:rsid w:val="000D29FC"/>
    <w:rsid w:val="000D31DB"/>
    <w:rsid w:val="000D3814"/>
    <w:rsid w:val="000D3BC6"/>
    <w:rsid w:val="000D442F"/>
    <w:rsid w:val="000D4854"/>
    <w:rsid w:val="000D4856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4F4A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337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1A09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65A9"/>
    <w:rsid w:val="001676BB"/>
    <w:rsid w:val="001676D4"/>
    <w:rsid w:val="001679EF"/>
    <w:rsid w:val="00167D18"/>
    <w:rsid w:val="001705D6"/>
    <w:rsid w:val="00171B3F"/>
    <w:rsid w:val="00173FC7"/>
    <w:rsid w:val="00174505"/>
    <w:rsid w:val="0017453A"/>
    <w:rsid w:val="00175CFC"/>
    <w:rsid w:val="00180C68"/>
    <w:rsid w:val="001815D0"/>
    <w:rsid w:val="001824DD"/>
    <w:rsid w:val="00183030"/>
    <w:rsid w:val="00183E12"/>
    <w:rsid w:val="00184AA6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2455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48F3"/>
    <w:rsid w:val="001A5746"/>
    <w:rsid w:val="001A6C80"/>
    <w:rsid w:val="001B0251"/>
    <w:rsid w:val="001B0929"/>
    <w:rsid w:val="001B1F55"/>
    <w:rsid w:val="001B23CE"/>
    <w:rsid w:val="001B2410"/>
    <w:rsid w:val="001B37BB"/>
    <w:rsid w:val="001B47C8"/>
    <w:rsid w:val="001B7B38"/>
    <w:rsid w:val="001C15C8"/>
    <w:rsid w:val="001C243D"/>
    <w:rsid w:val="001C260B"/>
    <w:rsid w:val="001C2718"/>
    <w:rsid w:val="001C343A"/>
    <w:rsid w:val="001C3DF6"/>
    <w:rsid w:val="001C43CF"/>
    <w:rsid w:val="001C4A58"/>
    <w:rsid w:val="001C65A4"/>
    <w:rsid w:val="001C6ECF"/>
    <w:rsid w:val="001D0862"/>
    <w:rsid w:val="001D1A04"/>
    <w:rsid w:val="001D3BA3"/>
    <w:rsid w:val="001D48E7"/>
    <w:rsid w:val="001D5248"/>
    <w:rsid w:val="001D6EDC"/>
    <w:rsid w:val="001D7042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8DB"/>
    <w:rsid w:val="001E6F47"/>
    <w:rsid w:val="001F0283"/>
    <w:rsid w:val="001F0EFE"/>
    <w:rsid w:val="001F3A1C"/>
    <w:rsid w:val="001F3E9C"/>
    <w:rsid w:val="001F4C43"/>
    <w:rsid w:val="001F6170"/>
    <w:rsid w:val="00201826"/>
    <w:rsid w:val="00201EE7"/>
    <w:rsid w:val="002027AD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35EC"/>
    <w:rsid w:val="00223B39"/>
    <w:rsid w:val="0022686A"/>
    <w:rsid w:val="0023068C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2F83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6879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06C"/>
    <w:rsid w:val="002844F6"/>
    <w:rsid w:val="00284843"/>
    <w:rsid w:val="00284856"/>
    <w:rsid w:val="00284B60"/>
    <w:rsid w:val="002855A3"/>
    <w:rsid w:val="00287CDE"/>
    <w:rsid w:val="00290CC2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75C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58C6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1D2"/>
    <w:rsid w:val="002E4DD0"/>
    <w:rsid w:val="002E5B75"/>
    <w:rsid w:val="002E5F53"/>
    <w:rsid w:val="002E766C"/>
    <w:rsid w:val="002E7A62"/>
    <w:rsid w:val="002E7E48"/>
    <w:rsid w:val="002F02FF"/>
    <w:rsid w:val="002F0FE0"/>
    <w:rsid w:val="002F0FEE"/>
    <w:rsid w:val="002F1094"/>
    <w:rsid w:val="002F2A07"/>
    <w:rsid w:val="002F433B"/>
    <w:rsid w:val="002F441D"/>
    <w:rsid w:val="002F4701"/>
    <w:rsid w:val="002F5CE6"/>
    <w:rsid w:val="002F6BA9"/>
    <w:rsid w:val="00300007"/>
    <w:rsid w:val="00300F1B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58FD"/>
    <w:rsid w:val="003364D5"/>
    <w:rsid w:val="00337009"/>
    <w:rsid w:val="0033707B"/>
    <w:rsid w:val="0034094C"/>
    <w:rsid w:val="00340EA8"/>
    <w:rsid w:val="0034179B"/>
    <w:rsid w:val="0034253C"/>
    <w:rsid w:val="00343288"/>
    <w:rsid w:val="00343F2C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5E7"/>
    <w:rsid w:val="00357D0C"/>
    <w:rsid w:val="00357FF9"/>
    <w:rsid w:val="00360169"/>
    <w:rsid w:val="00360FD5"/>
    <w:rsid w:val="003618B9"/>
    <w:rsid w:val="00362836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224A"/>
    <w:rsid w:val="00394515"/>
    <w:rsid w:val="0039549F"/>
    <w:rsid w:val="003958AB"/>
    <w:rsid w:val="00395CE2"/>
    <w:rsid w:val="003971EC"/>
    <w:rsid w:val="003977F1"/>
    <w:rsid w:val="003979A8"/>
    <w:rsid w:val="003A015B"/>
    <w:rsid w:val="003A05D0"/>
    <w:rsid w:val="003A0841"/>
    <w:rsid w:val="003A1359"/>
    <w:rsid w:val="003A1958"/>
    <w:rsid w:val="003A206F"/>
    <w:rsid w:val="003A2293"/>
    <w:rsid w:val="003A2B82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1F80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487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557F"/>
    <w:rsid w:val="00416D39"/>
    <w:rsid w:val="00416FC3"/>
    <w:rsid w:val="00417CE1"/>
    <w:rsid w:val="00427059"/>
    <w:rsid w:val="0042712E"/>
    <w:rsid w:val="004310A6"/>
    <w:rsid w:val="004327E5"/>
    <w:rsid w:val="00433CA2"/>
    <w:rsid w:val="00435865"/>
    <w:rsid w:val="00436704"/>
    <w:rsid w:val="004373ED"/>
    <w:rsid w:val="00440D01"/>
    <w:rsid w:val="00441682"/>
    <w:rsid w:val="00444C75"/>
    <w:rsid w:val="00444D07"/>
    <w:rsid w:val="00445307"/>
    <w:rsid w:val="004454CF"/>
    <w:rsid w:val="00447043"/>
    <w:rsid w:val="00450524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6F1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723F"/>
    <w:rsid w:val="004873C9"/>
    <w:rsid w:val="0049005B"/>
    <w:rsid w:val="00490FA2"/>
    <w:rsid w:val="004911EF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5E"/>
    <w:rsid w:val="004B0622"/>
    <w:rsid w:val="004B0F27"/>
    <w:rsid w:val="004B1C4D"/>
    <w:rsid w:val="004B2A67"/>
    <w:rsid w:val="004B32C2"/>
    <w:rsid w:val="004B32CD"/>
    <w:rsid w:val="004B38C1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0D0"/>
    <w:rsid w:val="004C5E6D"/>
    <w:rsid w:val="004C6F08"/>
    <w:rsid w:val="004C729B"/>
    <w:rsid w:val="004D02C2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458"/>
    <w:rsid w:val="004E59AB"/>
    <w:rsid w:val="004E7611"/>
    <w:rsid w:val="004E766E"/>
    <w:rsid w:val="004F1D9D"/>
    <w:rsid w:val="004F3AF8"/>
    <w:rsid w:val="004F4E4E"/>
    <w:rsid w:val="004F5ADB"/>
    <w:rsid w:val="004F62D9"/>
    <w:rsid w:val="004F6A05"/>
    <w:rsid w:val="004F6C0A"/>
    <w:rsid w:val="004F7FD2"/>
    <w:rsid w:val="005004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6DEF"/>
    <w:rsid w:val="0051735C"/>
    <w:rsid w:val="00520140"/>
    <w:rsid w:val="005207BE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4FD"/>
    <w:rsid w:val="005235E4"/>
    <w:rsid w:val="00524F7D"/>
    <w:rsid w:val="00525849"/>
    <w:rsid w:val="00527009"/>
    <w:rsid w:val="00527DF7"/>
    <w:rsid w:val="0053025D"/>
    <w:rsid w:val="005321A8"/>
    <w:rsid w:val="00532DA9"/>
    <w:rsid w:val="00533CFC"/>
    <w:rsid w:val="00534C30"/>
    <w:rsid w:val="00536637"/>
    <w:rsid w:val="005367AD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3C1"/>
    <w:rsid w:val="00543C6E"/>
    <w:rsid w:val="00544D8E"/>
    <w:rsid w:val="00545211"/>
    <w:rsid w:val="005452B7"/>
    <w:rsid w:val="00545C06"/>
    <w:rsid w:val="00546F1E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3B4"/>
    <w:rsid w:val="00561F4F"/>
    <w:rsid w:val="00562162"/>
    <w:rsid w:val="00562B8B"/>
    <w:rsid w:val="0056441C"/>
    <w:rsid w:val="005657DA"/>
    <w:rsid w:val="0056592F"/>
    <w:rsid w:val="005662FE"/>
    <w:rsid w:val="00570412"/>
    <w:rsid w:val="0057057F"/>
    <w:rsid w:val="00570776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5101"/>
    <w:rsid w:val="005A67B7"/>
    <w:rsid w:val="005A6ABF"/>
    <w:rsid w:val="005B03D2"/>
    <w:rsid w:val="005B0878"/>
    <w:rsid w:val="005B1ABA"/>
    <w:rsid w:val="005B1B28"/>
    <w:rsid w:val="005B2207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19A5"/>
    <w:rsid w:val="005D22C4"/>
    <w:rsid w:val="005D29D5"/>
    <w:rsid w:val="005D36A9"/>
    <w:rsid w:val="005D3B2F"/>
    <w:rsid w:val="005D5738"/>
    <w:rsid w:val="005D58AC"/>
    <w:rsid w:val="005D68B7"/>
    <w:rsid w:val="005D719D"/>
    <w:rsid w:val="005D7217"/>
    <w:rsid w:val="005D7DA1"/>
    <w:rsid w:val="005E15A0"/>
    <w:rsid w:val="005E18FA"/>
    <w:rsid w:val="005E1CFD"/>
    <w:rsid w:val="005E1EE9"/>
    <w:rsid w:val="005E41A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721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1CD"/>
    <w:rsid w:val="00606281"/>
    <w:rsid w:val="00606C56"/>
    <w:rsid w:val="00606E59"/>
    <w:rsid w:val="00606EBC"/>
    <w:rsid w:val="0061035E"/>
    <w:rsid w:val="0061105C"/>
    <w:rsid w:val="00612A98"/>
    <w:rsid w:val="0061404A"/>
    <w:rsid w:val="0061419A"/>
    <w:rsid w:val="00617DE2"/>
    <w:rsid w:val="006215EB"/>
    <w:rsid w:val="00622A2C"/>
    <w:rsid w:val="00623ADE"/>
    <w:rsid w:val="00623F98"/>
    <w:rsid w:val="006245BA"/>
    <w:rsid w:val="00625A3E"/>
    <w:rsid w:val="00625B19"/>
    <w:rsid w:val="00626098"/>
    <w:rsid w:val="0062695D"/>
    <w:rsid w:val="006272A3"/>
    <w:rsid w:val="00627389"/>
    <w:rsid w:val="00627528"/>
    <w:rsid w:val="0063263D"/>
    <w:rsid w:val="00635AA4"/>
    <w:rsid w:val="00636BDB"/>
    <w:rsid w:val="00636C39"/>
    <w:rsid w:val="00642A11"/>
    <w:rsid w:val="00642B7D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AD4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0C2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506D"/>
    <w:rsid w:val="006D54E6"/>
    <w:rsid w:val="006D618A"/>
    <w:rsid w:val="006D6C2B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199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01CA"/>
    <w:rsid w:val="00721324"/>
    <w:rsid w:val="0072134F"/>
    <w:rsid w:val="00721417"/>
    <w:rsid w:val="007236B7"/>
    <w:rsid w:val="00724A6A"/>
    <w:rsid w:val="00726322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1D76"/>
    <w:rsid w:val="007522EF"/>
    <w:rsid w:val="00752716"/>
    <w:rsid w:val="00755588"/>
    <w:rsid w:val="00755B02"/>
    <w:rsid w:val="007574F5"/>
    <w:rsid w:val="00757967"/>
    <w:rsid w:val="00760B26"/>
    <w:rsid w:val="007618AE"/>
    <w:rsid w:val="0076224E"/>
    <w:rsid w:val="00764A7E"/>
    <w:rsid w:val="007653A5"/>
    <w:rsid w:val="007663A0"/>
    <w:rsid w:val="00766582"/>
    <w:rsid w:val="00766650"/>
    <w:rsid w:val="007675C1"/>
    <w:rsid w:val="007704A1"/>
    <w:rsid w:val="007706BC"/>
    <w:rsid w:val="00773222"/>
    <w:rsid w:val="00773367"/>
    <w:rsid w:val="007743A7"/>
    <w:rsid w:val="00774FE4"/>
    <w:rsid w:val="00775BE7"/>
    <w:rsid w:val="00775FD6"/>
    <w:rsid w:val="00777310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9EA"/>
    <w:rsid w:val="00793439"/>
    <w:rsid w:val="007941C9"/>
    <w:rsid w:val="0079482A"/>
    <w:rsid w:val="00794C2E"/>
    <w:rsid w:val="007950B3"/>
    <w:rsid w:val="00797BEC"/>
    <w:rsid w:val="007A196F"/>
    <w:rsid w:val="007A2196"/>
    <w:rsid w:val="007A29BA"/>
    <w:rsid w:val="007A2C8C"/>
    <w:rsid w:val="007A2FFD"/>
    <w:rsid w:val="007A36AF"/>
    <w:rsid w:val="007A47BD"/>
    <w:rsid w:val="007A5365"/>
    <w:rsid w:val="007A6B48"/>
    <w:rsid w:val="007A744F"/>
    <w:rsid w:val="007B0528"/>
    <w:rsid w:val="007B15DC"/>
    <w:rsid w:val="007B1D46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0F64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D6ECF"/>
    <w:rsid w:val="007E0675"/>
    <w:rsid w:val="007E07FE"/>
    <w:rsid w:val="007E0A2F"/>
    <w:rsid w:val="007E148A"/>
    <w:rsid w:val="007E16C6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59F8"/>
    <w:rsid w:val="00806471"/>
    <w:rsid w:val="008076B8"/>
    <w:rsid w:val="008079AC"/>
    <w:rsid w:val="008104D2"/>
    <w:rsid w:val="00810B35"/>
    <w:rsid w:val="00812154"/>
    <w:rsid w:val="00813D85"/>
    <w:rsid w:val="008142A2"/>
    <w:rsid w:val="008156C8"/>
    <w:rsid w:val="00816FFB"/>
    <w:rsid w:val="008200E3"/>
    <w:rsid w:val="00822665"/>
    <w:rsid w:val="0082280D"/>
    <w:rsid w:val="00824020"/>
    <w:rsid w:val="008243C1"/>
    <w:rsid w:val="00824953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40F"/>
    <w:rsid w:val="00857C76"/>
    <w:rsid w:val="008614A4"/>
    <w:rsid w:val="00861A4D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75DFC"/>
    <w:rsid w:val="00877E1D"/>
    <w:rsid w:val="0088064E"/>
    <w:rsid w:val="00881637"/>
    <w:rsid w:val="008819D5"/>
    <w:rsid w:val="008821A6"/>
    <w:rsid w:val="008826D4"/>
    <w:rsid w:val="0088354F"/>
    <w:rsid w:val="00884F1A"/>
    <w:rsid w:val="00885E46"/>
    <w:rsid w:val="008871EF"/>
    <w:rsid w:val="00887650"/>
    <w:rsid w:val="00887744"/>
    <w:rsid w:val="00890998"/>
    <w:rsid w:val="008942CD"/>
    <w:rsid w:val="00895059"/>
    <w:rsid w:val="00897EB1"/>
    <w:rsid w:val="008A0109"/>
    <w:rsid w:val="008A04B1"/>
    <w:rsid w:val="008A0A85"/>
    <w:rsid w:val="008A1B5E"/>
    <w:rsid w:val="008A321E"/>
    <w:rsid w:val="008A4110"/>
    <w:rsid w:val="008A4219"/>
    <w:rsid w:val="008A44A3"/>
    <w:rsid w:val="008A64A4"/>
    <w:rsid w:val="008A6A35"/>
    <w:rsid w:val="008A72FE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31A8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705F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2F2F"/>
    <w:rsid w:val="00905E1F"/>
    <w:rsid w:val="009068BF"/>
    <w:rsid w:val="00906DEC"/>
    <w:rsid w:val="00907635"/>
    <w:rsid w:val="00907894"/>
    <w:rsid w:val="00910441"/>
    <w:rsid w:val="009112C0"/>
    <w:rsid w:val="009113B0"/>
    <w:rsid w:val="009115D7"/>
    <w:rsid w:val="00913681"/>
    <w:rsid w:val="00913864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5A8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1BE6"/>
    <w:rsid w:val="00952467"/>
    <w:rsid w:val="0095253D"/>
    <w:rsid w:val="00955426"/>
    <w:rsid w:val="00957086"/>
    <w:rsid w:val="00957D60"/>
    <w:rsid w:val="009612CD"/>
    <w:rsid w:val="009612F8"/>
    <w:rsid w:val="009613CC"/>
    <w:rsid w:val="00962D36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26A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A7020"/>
    <w:rsid w:val="009B148E"/>
    <w:rsid w:val="009B148F"/>
    <w:rsid w:val="009B222E"/>
    <w:rsid w:val="009B2CC1"/>
    <w:rsid w:val="009B5095"/>
    <w:rsid w:val="009B5B52"/>
    <w:rsid w:val="009B6FAC"/>
    <w:rsid w:val="009B74FE"/>
    <w:rsid w:val="009B768E"/>
    <w:rsid w:val="009C01E2"/>
    <w:rsid w:val="009C044D"/>
    <w:rsid w:val="009C0484"/>
    <w:rsid w:val="009C0E35"/>
    <w:rsid w:val="009C1D77"/>
    <w:rsid w:val="009C3104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173B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8D"/>
    <w:rsid w:val="00A049B2"/>
    <w:rsid w:val="00A05BA6"/>
    <w:rsid w:val="00A1021D"/>
    <w:rsid w:val="00A10B29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7642"/>
    <w:rsid w:val="00A37984"/>
    <w:rsid w:val="00A37D30"/>
    <w:rsid w:val="00A37E0F"/>
    <w:rsid w:val="00A40776"/>
    <w:rsid w:val="00A4101D"/>
    <w:rsid w:val="00A418FE"/>
    <w:rsid w:val="00A428E6"/>
    <w:rsid w:val="00A42EB8"/>
    <w:rsid w:val="00A436F8"/>
    <w:rsid w:val="00A442F0"/>
    <w:rsid w:val="00A44474"/>
    <w:rsid w:val="00A47BE2"/>
    <w:rsid w:val="00A47F24"/>
    <w:rsid w:val="00A51D8A"/>
    <w:rsid w:val="00A52359"/>
    <w:rsid w:val="00A524FE"/>
    <w:rsid w:val="00A53752"/>
    <w:rsid w:val="00A53F68"/>
    <w:rsid w:val="00A53F98"/>
    <w:rsid w:val="00A5535F"/>
    <w:rsid w:val="00A560C0"/>
    <w:rsid w:val="00A56565"/>
    <w:rsid w:val="00A568C8"/>
    <w:rsid w:val="00A56E26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5C0F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435A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1EE3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47CF"/>
    <w:rsid w:val="00B15544"/>
    <w:rsid w:val="00B1568E"/>
    <w:rsid w:val="00B214DF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5775"/>
    <w:rsid w:val="00B77B8B"/>
    <w:rsid w:val="00B77C1E"/>
    <w:rsid w:val="00B77D32"/>
    <w:rsid w:val="00B80E51"/>
    <w:rsid w:val="00B80EC1"/>
    <w:rsid w:val="00B821E9"/>
    <w:rsid w:val="00B827BF"/>
    <w:rsid w:val="00B82E84"/>
    <w:rsid w:val="00B837BE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909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2756"/>
    <w:rsid w:val="00C032D6"/>
    <w:rsid w:val="00C0426C"/>
    <w:rsid w:val="00C04CE3"/>
    <w:rsid w:val="00C05020"/>
    <w:rsid w:val="00C05302"/>
    <w:rsid w:val="00C05890"/>
    <w:rsid w:val="00C11747"/>
    <w:rsid w:val="00C14081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17EF9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56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472B"/>
    <w:rsid w:val="00C55666"/>
    <w:rsid w:val="00C55F42"/>
    <w:rsid w:val="00C561A4"/>
    <w:rsid w:val="00C57A56"/>
    <w:rsid w:val="00C57B62"/>
    <w:rsid w:val="00C57E7E"/>
    <w:rsid w:val="00C620C3"/>
    <w:rsid w:val="00C63A65"/>
    <w:rsid w:val="00C64281"/>
    <w:rsid w:val="00C647B0"/>
    <w:rsid w:val="00C64FBD"/>
    <w:rsid w:val="00C657B3"/>
    <w:rsid w:val="00C67AF1"/>
    <w:rsid w:val="00C70B2B"/>
    <w:rsid w:val="00C715A5"/>
    <w:rsid w:val="00C7339F"/>
    <w:rsid w:val="00C73420"/>
    <w:rsid w:val="00C738AF"/>
    <w:rsid w:val="00C738CB"/>
    <w:rsid w:val="00C739E8"/>
    <w:rsid w:val="00C74BF2"/>
    <w:rsid w:val="00C74D87"/>
    <w:rsid w:val="00C752BF"/>
    <w:rsid w:val="00C75A7E"/>
    <w:rsid w:val="00C75CD9"/>
    <w:rsid w:val="00C75F21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62B2"/>
    <w:rsid w:val="00CA6607"/>
    <w:rsid w:val="00CB09F3"/>
    <w:rsid w:val="00CB1168"/>
    <w:rsid w:val="00CB2132"/>
    <w:rsid w:val="00CB3DFD"/>
    <w:rsid w:val="00CB5448"/>
    <w:rsid w:val="00CB5C37"/>
    <w:rsid w:val="00CB6CC2"/>
    <w:rsid w:val="00CC0B74"/>
    <w:rsid w:val="00CC0CF2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564F"/>
    <w:rsid w:val="00CC6576"/>
    <w:rsid w:val="00CC66E4"/>
    <w:rsid w:val="00CC7230"/>
    <w:rsid w:val="00CC7513"/>
    <w:rsid w:val="00CD00F9"/>
    <w:rsid w:val="00CD183A"/>
    <w:rsid w:val="00CD2560"/>
    <w:rsid w:val="00CD3735"/>
    <w:rsid w:val="00CD3DB4"/>
    <w:rsid w:val="00CD4432"/>
    <w:rsid w:val="00CD72EB"/>
    <w:rsid w:val="00CD77C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1E15"/>
    <w:rsid w:val="00D02865"/>
    <w:rsid w:val="00D03264"/>
    <w:rsid w:val="00D0339C"/>
    <w:rsid w:val="00D053B4"/>
    <w:rsid w:val="00D068AF"/>
    <w:rsid w:val="00D106EA"/>
    <w:rsid w:val="00D1187C"/>
    <w:rsid w:val="00D1248C"/>
    <w:rsid w:val="00D13534"/>
    <w:rsid w:val="00D135C2"/>
    <w:rsid w:val="00D17845"/>
    <w:rsid w:val="00D17EA5"/>
    <w:rsid w:val="00D215BA"/>
    <w:rsid w:val="00D229F3"/>
    <w:rsid w:val="00D22BCD"/>
    <w:rsid w:val="00D2365F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1346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D71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17AE"/>
    <w:rsid w:val="00D629B7"/>
    <w:rsid w:val="00D632FB"/>
    <w:rsid w:val="00D6467D"/>
    <w:rsid w:val="00D65392"/>
    <w:rsid w:val="00D65CB9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3916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2AFF"/>
    <w:rsid w:val="00D941D8"/>
    <w:rsid w:val="00D95713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3C2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042A"/>
    <w:rsid w:val="00DF116E"/>
    <w:rsid w:val="00DF2BA1"/>
    <w:rsid w:val="00DF7DF2"/>
    <w:rsid w:val="00DF7F0A"/>
    <w:rsid w:val="00E01729"/>
    <w:rsid w:val="00E031CC"/>
    <w:rsid w:val="00E04237"/>
    <w:rsid w:val="00E04872"/>
    <w:rsid w:val="00E0536B"/>
    <w:rsid w:val="00E06CA1"/>
    <w:rsid w:val="00E10626"/>
    <w:rsid w:val="00E127CF"/>
    <w:rsid w:val="00E12B43"/>
    <w:rsid w:val="00E164DF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1A33"/>
    <w:rsid w:val="00E36722"/>
    <w:rsid w:val="00E40000"/>
    <w:rsid w:val="00E400CB"/>
    <w:rsid w:val="00E41F2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0646"/>
    <w:rsid w:val="00E7269C"/>
    <w:rsid w:val="00E72DE1"/>
    <w:rsid w:val="00E7343D"/>
    <w:rsid w:val="00E746E8"/>
    <w:rsid w:val="00E749C5"/>
    <w:rsid w:val="00E74C51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80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46DA"/>
    <w:rsid w:val="00ED62DF"/>
    <w:rsid w:val="00ED6E32"/>
    <w:rsid w:val="00ED7039"/>
    <w:rsid w:val="00ED7304"/>
    <w:rsid w:val="00EE07D5"/>
    <w:rsid w:val="00EE1BA4"/>
    <w:rsid w:val="00EE2751"/>
    <w:rsid w:val="00EE2C81"/>
    <w:rsid w:val="00EE386F"/>
    <w:rsid w:val="00EE3D14"/>
    <w:rsid w:val="00EE3E72"/>
    <w:rsid w:val="00EE3F54"/>
    <w:rsid w:val="00EE49A3"/>
    <w:rsid w:val="00EE669E"/>
    <w:rsid w:val="00EE7AB4"/>
    <w:rsid w:val="00EF0288"/>
    <w:rsid w:val="00EF15FE"/>
    <w:rsid w:val="00EF2DB9"/>
    <w:rsid w:val="00EF3935"/>
    <w:rsid w:val="00EF4F86"/>
    <w:rsid w:val="00EF66FA"/>
    <w:rsid w:val="00EF7A36"/>
    <w:rsid w:val="00F00920"/>
    <w:rsid w:val="00F01212"/>
    <w:rsid w:val="00F01646"/>
    <w:rsid w:val="00F01CB1"/>
    <w:rsid w:val="00F028E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2BA3"/>
    <w:rsid w:val="00F1300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3DB4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3A5"/>
    <w:rsid w:val="00F46C51"/>
    <w:rsid w:val="00F50101"/>
    <w:rsid w:val="00F51274"/>
    <w:rsid w:val="00F534D4"/>
    <w:rsid w:val="00F540B2"/>
    <w:rsid w:val="00F54AEF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44B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0EC4"/>
    <w:rsid w:val="00FB13EC"/>
    <w:rsid w:val="00FB20B0"/>
    <w:rsid w:val="00FB2D16"/>
    <w:rsid w:val="00FB3869"/>
    <w:rsid w:val="00FB4175"/>
    <w:rsid w:val="00FB6BEA"/>
    <w:rsid w:val="00FB7093"/>
    <w:rsid w:val="00FB79C1"/>
    <w:rsid w:val="00FC20B9"/>
    <w:rsid w:val="00FC513F"/>
    <w:rsid w:val="00FC6BCF"/>
    <w:rsid w:val="00FC6FFA"/>
    <w:rsid w:val="00FC710B"/>
    <w:rsid w:val="00FC7C59"/>
    <w:rsid w:val="00FD073D"/>
    <w:rsid w:val="00FD07B3"/>
    <w:rsid w:val="00FD1E4D"/>
    <w:rsid w:val="00FD241C"/>
    <w:rsid w:val="00FD41ED"/>
    <w:rsid w:val="00FD4E8C"/>
    <w:rsid w:val="00FD7E42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6F7B"/>
    <w:rsid w:val="00FF70F3"/>
    <w:rsid w:val="00FF7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  <w:style w:type="paragraph" w:styleId="af6">
    <w:name w:val="No Spacing"/>
    <w:uiPriority w:val="1"/>
    <w:qFormat/>
    <w:rsid w:val="00FD7E42"/>
    <w:rPr>
      <w:rFonts w:ascii="Calibri" w:eastAsia="Calibri" w:hAnsi="Calibri"/>
      <w:sz w:val="22"/>
      <w:szCs w:val="22"/>
      <w:lang w:eastAsia="en-US"/>
    </w:rPr>
  </w:style>
  <w:style w:type="paragraph" w:customStyle="1" w:styleId="40">
    <w:name w:val="Обычный4"/>
    <w:rsid w:val="00C5472B"/>
    <w:pPr>
      <w:widowControl w:val="0"/>
    </w:pPr>
    <w:rPr>
      <w:snapToGrid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FE5A3-0280-40D6-B5CF-C9FB2C83C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842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5631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Светлана Муратовна Аблаева</cp:lastModifiedBy>
  <cp:revision>4</cp:revision>
  <cp:lastPrinted>2024-04-10T08:12:00Z</cp:lastPrinted>
  <dcterms:created xsi:type="dcterms:W3CDTF">2024-04-05T12:08:00Z</dcterms:created>
  <dcterms:modified xsi:type="dcterms:W3CDTF">2024-04-10T08:12:00Z</dcterms:modified>
</cp:coreProperties>
</file>