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7911D4">
      <w:pPr>
        <w:pStyle w:val="a6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026A8F">
        <w:rPr>
          <w:sz w:val="28"/>
          <w:szCs w:val="28"/>
        </w:rPr>
        <w:t>Киреевой Н.К.</w:t>
      </w:r>
      <w:r w:rsidR="00EB3E40" w:rsidRPr="00EB3E40">
        <w:rPr>
          <w:sz w:val="28"/>
          <w:szCs w:val="28"/>
        </w:rPr>
        <w:t xml:space="preserve"> </w:t>
      </w:r>
      <w:r w:rsidR="00026A8F">
        <w:rPr>
          <w:sz w:val="28"/>
          <w:szCs w:val="28"/>
        </w:rPr>
        <w:t>51</w:t>
      </w:r>
      <w:r w:rsidR="00B53488">
        <w:rPr>
          <w:sz w:val="28"/>
          <w:szCs w:val="28"/>
        </w:rPr>
        <w:t>/100</w:t>
      </w:r>
      <w:r w:rsidR="007911D4" w:rsidRPr="007911D4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026A8F">
        <w:rPr>
          <w:sz w:val="28"/>
          <w:szCs w:val="28"/>
        </w:rPr>
        <w:t xml:space="preserve">пер. </w:t>
      </w:r>
      <w:proofErr w:type="gramStart"/>
      <w:r w:rsidR="00026A8F">
        <w:rPr>
          <w:sz w:val="28"/>
          <w:szCs w:val="28"/>
        </w:rPr>
        <w:t>Конспиративный</w:t>
      </w:r>
      <w:proofErr w:type="gramEnd"/>
      <w:r w:rsidR="002D4A77">
        <w:rPr>
          <w:sz w:val="28"/>
          <w:szCs w:val="28"/>
        </w:rPr>
        <w:t xml:space="preserve">, д. </w:t>
      </w:r>
      <w:r w:rsidR="00026A8F">
        <w:rPr>
          <w:sz w:val="28"/>
          <w:szCs w:val="28"/>
        </w:rPr>
        <w:t>8</w:t>
      </w:r>
      <w:r w:rsidR="002D4A77">
        <w:rPr>
          <w:sz w:val="28"/>
          <w:szCs w:val="28"/>
        </w:rPr>
        <w:t xml:space="preserve">, кв. </w:t>
      </w:r>
      <w:r w:rsidR="00026A8F">
        <w:rPr>
          <w:sz w:val="28"/>
          <w:szCs w:val="28"/>
        </w:rPr>
        <w:t>33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4E143C" w:rsidRDefault="00791D0F" w:rsidP="007128B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026A8F">
        <w:rPr>
          <w:bCs/>
          <w:sz w:val="28"/>
          <w:szCs w:val="28"/>
        </w:rPr>
        <w:t>Киреевой Натальи Константиновны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руководствуясь статьей 31 Устава города Иванова,</w:t>
      </w:r>
      <w:r w:rsidRPr="004E143C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 w:rsidRPr="004E143C">
        <w:rPr>
          <w:bCs/>
          <w:sz w:val="28"/>
          <w:szCs w:val="28"/>
        </w:rPr>
        <w:t>05.10.2022</w:t>
      </w:r>
      <w:r w:rsidRPr="004E143C">
        <w:rPr>
          <w:bCs/>
          <w:sz w:val="28"/>
          <w:szCs w:val="28"/>
        </w:rPr>
        <w:t xml:space="preserve"> № </w:t>
      </w:r>
      <w:r w:rsidR="00D91972" w:rsidRPr="004E143C">
        <w:rPr>
          <w:bCs/>
          <w:sz w:val="28"/>
          <w:szCs w:val="28"/>
        </w:rPr>
        <w:t>299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Ивановская городская Дума РЕШИЛА:</w:t>
      </w:r>
    </w:p>
    <w:p w:rsidR="00BA0798" w:rsidRPr="004E143C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4E143C" w:rsidRDefault="00791D0F" w:rsidP="0051439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1.</w:t>
      </w:r>
      <w:r w:rsidRPr="004E143C">
        <w:rPr>
          <w:b/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Продать </w:t>
      </w:r>
      <w:r w:rsidR="00026A8F">
        <w:rPr>
          <w:bCs/>
          <w:sz w:val="28"/>
          <w:szCs w:val="28"/>
        </w:rPr>
        <w:t>Киреевой Наталье Константиновне</w:t>
      </w:r>
      <w:r w:rsidR="00026A8F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>находящ</w:t>
      </w:r>
      <w:r w:rsidR="00026A8F">
        <w:rPr>
          <w:sz w:val="28"/>
          <w:szCs w:val="28"/>
        </w:rPr>
        <w:t>ую</w:t>
      </w:r>
      <w:r w:rsidRPr="004E143C">
        <w:rPr>
          <w:sz w:val="28"/>
          <w:szCs w:val="28"/>
        </w:rPr>
        <w:t xml:space="preserve">ся в собственности городского округа Иваново </w:t>
      </w:r>
      <w:r w:rsidR="00026A8F">
        <w:rPr>
          <w:sz w:val="28"/>
          <w:szCs w:val="28"/>
        </w:rPr>
        <w:t>51</w:t>
      </w:r>
      <w:r w:rsidR="00B53488" w:rsidRPr="004E143C">
        <w:rPr>
          <w:sz w:val="28"/>
          <w:szCs w:val="28"/>
        </w:rPr>
        <w:t>/100</w:t>
      </w:r>
      <w:r w:rsidR="00B928FD" w:rsidRPr="004E143C">
        <w:rPr>
          <w:sz w:val="28"/>
          <w:szCs w:val="28"/>
        </w:rPr>
        <w:t xml:space="preserve"> дол</w:t>
      </w:r>
      <w:r w:rsidR="00026A8F">
        <w:rPr>
          <w:sz w:val="28"/>
          <w:szCs w:val="28"/>
        </w:rPr>
        <w:t>ю</w:t>
      </w:r>
      <w:r w:rsidR="00B928FD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в праве общей долевой собственности на </w:t>
      </w:r>
      <w:r w:rsidR="00357B9C" w:rsidRPr="004E143C">
        <w:rPr>
          <w:sz w:val="28"/>
          <w:szCs w:val="28"/>
        </w:rPr>
        <w:t>квартиру</w:t>
      </w:r>
      <w:r w:rsidR="00C11382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расположенн</w:t>
      </w:r>
      <w:r w:rsidR="00357B9C" w:rsidRPr="004E143C">
        <w:rPr>
          <w:sz w:val="28"/>
          <w:szCs w:val="28"/>
        </w:rPr>
        <w:t>ую</w:t>
      </w:r>
      <w:r w:rsidRPr="004E143C">
        <w:rPr>
          <w:sz w:val="28"/>
          <w:szCs w:val="28"/>
        </w:rPr>
        <w:t xml:space="preserve"> по адресу: </w:t>
      </w:r>
      <w:r w:rsidR="00D91972" w:rsidRPr="004E143C">
        <w:rPr>
          <w:sz w:val="28"/>
          <w:szCs w:val="28"/>
        </w:rPr>
        <w:t xml:space="preserve">г. Иваново, </w:t>
      </w:r>
      <w:r w:rsidR="00026A8F">
        <w:rPr>
          <w:sz w:val="28"/>
          <w:szCs w:val="28"/>
        </w:rPr>
        <w:br/>
        <w:t xml:space="preserve">пер. </w:t>
      </w:r>
      <w:proofErr w:type="gramStart"/>
      <w:r w:rsidR="00026A8F">
        <w:rPr>
          <w:sz w:val="28"/>
          <w:szCs w:val="28"/>
        </w:rPr>
        <w:t>Конспиративный</w:t>
      </w:r>
      <w:proofErr w:type="gramEnd"/>
      <w:r w:rsidR="00026A8F">
        <w:rPr>
          <w:sz w:val="28"/>
          <w:szCs w:val="28"/>
        </w:rPr>
        <w:t>, д. 8, кв. 33</w:t>
      </w:r>
      <w:r w:rsidR="0051439D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4E143C">
        <w:rPr>
          <w:bCs/>
          <w:sz w:val="28"/>
          <w:szCs w:val="28"/>
        </w:rPr>
        <w:t>.</w:t>
      </w:r>
    </w:p>
    <w:p w:rsidR="00791D0F" w:rsidRPr="004E143C" w:rsidRDefault="00791D0F" w:rsidP="00791D0F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4E143C">
        <w:rPr>
          <w:sz w:val="28"/>
          <w:szCs w:val="28"/>
        </w:rPr>
        <w:t xml:space="preserve">ые юридически значимые действия </w:t>
      </w:r>
      <w:r w:rsidRPr="004E143C">
        <w:rPr>
          <w:sz w:val="28"/>
          <w:szCs w:val="28"/>
        </w:rPr>
        <w:t>по реализации положений пункта 1 настоящего</w:t>
      </w:r>
      <w:r w:rsidR="0070103A" w:rsidRPr="004E143C">
        <w:rPr>
          <w:sz w:val="28"/>
          <w:szCs w:val="28"/>
        </w:rPr>
        <w:t xml:space="preserve"> решения, в том числе заключить </w:t>
      </w:r>
      <w:r w:rsidRPr="004E143C">
        <w:rPr>
          <w:sz w:val="28"/>
          <w:szCs w:val="28"/>
        </w:rPr>
        <w:t xml:space="preserve">с покупателем </w:t>
      </w:r>
      <w:r w:rsidR="00026A8F">
        <w:rPr>
          <w:sz w:val="28"/>
          <w:szCs w:val="28"/>
        </w:rPr>
        <w:t>Киреевой Н.К.</w:t>
      </w:r>
      <w:r w:rsidR="00F31D5E" w:rsidRPr="004E143C">
        <w:rPr>
          <w:sz w:val="28"/>
          <w:szCs w:val="28"/>
        </w:rPr>
        <w:t xml:space="preserve"> </w:t>
      </w:r>
      <w:r w:rsidR="002D4A77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4E143C">
        <w:rPr>
          <w:sz w:val="28"/>
          <w:szCs w:val="28"/>
        </w:rPr>
        <w:tab/>
      </w:r>
      <w:r w:rsidR="007C6387" w:rsidRPr="004E143C">
        <w:rPr>
          <w:sz w:val="28"/>
          <w:szCs w:val="28"/>
        </w:rPr>
        <w:t>3</w:t>
      </w:r>
      <w:r w:rsidR="00E27061" w:rsidRPr="004E143C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B220ED" w:rsidRDefault="00B220ED" w:rsidP="00B220ED">
      <w:pPr>
        <w:pStyle w:val="a6"/>
        <w:jc w:val="left"/>
        <w:rPr>
          <w:b w:val="0"/>
          <w:sz w:val="24"/>
          <w:szCs w:val="24"/>
        </w:rPr>
      </w:pPr>
    </w:p>
    <w:p w:rsidR="00D91972" w:rsidRDefault="00D91972" w:rsidP="002D3405">
      <w:pPr>
        <w:pStyle w:val="a6"/>
        <w:jc w:val="left"/>
        <w:rPr>
          <w:b w:val="0"/>
          <w:szCs w:val="28"/>
        </w:rPr>
      </w:pPr>
    </w:p>
    <w:sectPr w:rsidR="00D91972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9F" w:rsidRDefault="0067149F">
      <w:r>
        <w:separator/>
      </w:r>
    </w:p>
  </w:endnote>
  <w:endnote w:type="continuationSeparator" w:id="0">
    <w:p w:rsidR="0067149F" w:rsidRDefault="0067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9F" w:rsidRDefault="0067149F">
      <w:r>
        <w:separator/>
      </w:r>
    </w:p>
  </w:footnote>
  <w:footnote w:type="continuationSeparator" w:id="0">
    <w:p w:rsidR="0067149F" w:rsidRDefault="0067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6A8F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36CC1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3C43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8627E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68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769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4A77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112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143C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85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49F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3A04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66FC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2B42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0905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D7EED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88"/>
    <w:rsid w:val="00B534C1"/>
    <w:rsid w:val="00B537C9"/>
    <w:rsid w:val="00B6229F"/>
    <w:rsid w:val="00B6287A"/>
    <w:rsid w:val="00B62990"/>
    <w:rsid w:val="00B635FC"/>
    <w:rsid w:val="00B66BF5"/>
    <w:rsid w:val="00B67A33"/>
    <w:rsid w:val="00B74E38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0A41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629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34B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3A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698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C4EEB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1D5E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D73EA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EA0F-A588-43D5-BC6E-4DB032D4AF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A65462-5926-4F0C-8901-3CF583D4F4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681190-E966-461B-90BC-7D2E6186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DA9EF-F27B-4DCE-99D5-6FF625FF55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20D5E8-964B-4D3A-B980-F74AE801BCAB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D0EFCFF-D0AC-457A-946C-00BC0A8E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1725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2022-08-31T07:07:00Z</cp:lastPrinted>
  <dcterms:created xsi:type="dcterms:W3CDTF">2024-04-09T07:29:00Z</dcterms:created>
  <dcterms:modified xsi:type="dcterms:W3CDTF">2024-04-09T07:29:00Z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M6MW3T5FJAUW-171-10967</vt:lpwstr>
  </property>
  <property fmtid="{D5CDD505-2E9C-101B-9397-08002B2CF9AE}" pid="3" name="_dlc_DocIdItemGuid">
    <vt:lpwstr>4bf9d20f-cef0-42bc-a762-802e4b437f39</vt:lpwstr>
  </property>
  <property fmtid="{D5CDD505-2E9C-101B-9397-08002B2CF9AE}" pid="4" name="_dlc_DocIdUrl">
    <vt:lpwstr>http://portal.ivgoradm.ru/IGD/_layouts/DocIdRedir.aspx?ID=M6MW3T5FJAUW-171-10967, M6MW3T5FJAUW-171-10967</vt:lpwstr>
  </property>
</Properties>
</file>