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6" w:rsidRDefault="002E5426" w:rsidP="00304F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304FCF" w:rsidRPr="00472345" w:rsidRDefault="00E63A7E" w:rsidP="00304F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472345">
        <w:rPr>
          <w:rFonts w:ascii="Times New Roman" w:hAnsi="Times New Roman"/>
          <w:sz w:val="28"/>
          <w:szCs w:val="20"/>
        </w:rPr>
        <w:t xml:space="preserve">Проект внесен </w:t>
      </w:r>
    </w:p>
    <w:p w:rsidR="00E63A7E" w:rsidRPr="00472345" w:rsidRDefault="00E63A7E" w:rsidP="00E63A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472345">
        <w:rPr>
          <w:rFonts w:ascii="Times New Roman" w:hAnsi="Times New Roman"/>
          <w:sz w:val="28"/>
          <w:szCs w:val="20"/>
        </w:rPr>
        <w:t>Глав</w:t>
      </w:r>
      <w:r w:rsidR="00304FCF">
        <w:rPr>
          <w:rFonts w:ascii="Times New Roman" w:hAnsi="Times New Roman"/>
          <w:sz w:val="28"/>
          <w:szCs w:val="20"/>
        </w:rPr>
        <w:t xml:space="preserve">ой </w:t>
      </w:r>
      <w:r w:rsidRPr="00472345">
        <w:rPr>
          <w:rFonts w:ascii="Times New Roman" w:hAnsi="Times New Roman"/>
          <w:sz w:val="28"/>
          <w:szCs w:val="20"/>
        </w:rPr>
        <w:t xml:space="preserve">города Иванова                                        </w:t>
      </w: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E63A7E" w:rsidRPr="00E228B3" w:rsidRDefault="00E63A7E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>ИВАНОВСКАЯ ГОРОДСКАЯ ДУМА</w:t>
      </w:r>
    </w:p>
    <w:p w:rsidR="00E63A7E" w:rsidRPr="00E228B3" w:rsidRDefault="00304FCF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СЕДЬМОГО</w:t>
      </w:r>
      <w:r w:rsidR="00E63A7E" w:rsidRPr="00E228B3">
        <w:rPr>
          <w:rFonts w:ascii="Times New Roman" w:hAnsi="Times New Roman"/>
          <w:sz w:val="28"/>
          <w:szCs w:val="24"/>
        </w:rPr>
        <w:t xml:space="preserve">  СОЗЫВА</w:t>
      </w:r>
    </w:p>
    <w:p w:rsidR="00E63A7E" w:rsidRPr="00E228B3" w:rsidRDefault="00E63A7E" w:rsidP="00E63A7E">
      <w:pPr>
        <w:spacing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>РЕШЕНИЕ</w:t>
      </w: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  <w:r w:rsidRPr="00E228B3">
        <w:rPr>
          <w:rFonts w:ascii="Times New Roman" w:hAnsi="Times New Roman"/>
          <w:sz w:val="28"/>
          <w:szCs w:val="24"/>
        </w:rPr>
        <w:t xml:space="preserve">от____________________         </w:t>
      </w:r>
      <w:r w:rsidR="00E228B3">
        <w:rPr>
          <w:rFonts w:ascii="Times New Roman" w:hAnsi="Times New Roman"/>
          <w:sz w:val="28"/>
          <w:szCs w:val="24"/>
        </w:rPr>
        <w:t xml:space="preserve">                     </w:t>
      </w:r>
      <w:r w:rsidRPr="00E228B3">
        <w:rPr>
          <w:rFonts w:ascii="Times New Roman" w:hAnsi="Times New Roman"/>
          <w:sz w:val="28"/>
          <w:szCs w:val="24"/>
        </w:rPr>
        <w:t xml:space="preserve">                  №___________________</w:t>
      </w:r>
    </w:p>
    <w:p w:rsidR="00E63A7E" w:rsidRPr="00E228B3" w:rsidRDefault="00E63A7E" w:rsidP="00E63A7E">
      <w:pPr>
        <w:spacing w:line="240" w:lineRule="auto"/>
        <w:contextualSpacing/>
        <w:rPr>
          <w:rFonts w:ascii="Times New Roman" w:hAnsi="Times New Roman"/>
          <w:sz w:val="28"/>
          <w:szCs w:val="24"/>
        </w:rPr>
      </w:pPr>
    </w:p>
    <w:p w:rsidR="00754728" w:rsidRDefault="00754728" w:rsidP="00754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внесении изменени</w:t>
      </w:r>
      <w:r w:rsidR="00CC4C66">
        <w:rPr>
          <w:rFonts w:ascii="Times New Roman" w:eastAsiaTheme="minorHAnsi" w:hAnsi="Times New Roman"/>
          <w:sz w:val="28"/>
          <w:szCs w:val="28"/>
        </w:rPr>
        <w:t>й</w:t>
      </w:r>
      <w:r>
        <w:rPr>
          <w:rFonts w:ascii="Times New Roman" w:eastAsiaTheme="minorHAnsi" w:hAnsi="Times New Roman"/>
          <w:sz w:val="28"/>
          <w:szCs w:val="28"/>
        </w:rPr>
        <w:t xml:space="preserve"> в Порядок </w:t>
      </w:r>
    </w:p>
    <w:p w:rsidR="00754728" w:rsidRDefault="00754728" w:rsidP="00754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сдачи в аренду и передачи </w:t>
      </w:r>
    </w:p>
    <w:p w:rsidR="00754728" w:rsidRDefault="00754728" w:rsidP="00754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безвозмездное пользование </w:t>
      </w:r>
    </w:p>
    <w:p w:rsidR="00754728" w:rsidRDefault="00754728" w:rsidP="00754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муниципального недвижимого </w:t>
      </w:r>
    </w:p>
    <w:p w:rsidR="00754728" w:rsidRDefault="00754728" w:rsidP="00754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имущества города Иванова</w:t>
      </w:r>
    </w:p>
    <w:p w:rsidR="00754728" w:rsidRDefault="00754728" w:rsidP="00626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3B" w:rsidRPr="0062603B" w:rsidRDefault="00754728" w:rsidP="00754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54728">
        <w:rPr>
          <w:rFonts w:ascii="Times New Roman" w:eastAsiaTheme="minorHAnsi" w:hAnsi="Times New Roman"/>
          <w:sz w:val="28"/>
          <w:szCs w:val="28"/>
        </w:rPr>
        <w:t xml:space="preserve">Руководствуясь </w:t>
      </w:r>
      <w:hyperlink r:id="rId11" w:history="1">
        <w:r w:rsidRPr="00754728">
          <w:rPr>
            <w:rFonts w:ascii="Times New Roman" w:eastAsiaTheme="minorHAnsi" w:hAnsi="Times New Roman"/>
            <w:sz w:val="28"/>
            <w:szCs w:val="28"/>
          </w:rPr>
          <w:t>пунктом 5 части 1 статьи 31</w:t>
        </w:r>
      </w:hyperlink>
      <w:r w:rsidRPr="00754728">
        <w:rPr>
          <w:rFonts w:ascii="Times New Roman" w:eastAsiaTheme="minorHAnsi" w:hAnsi="Times New Roman"/>
          <w:sz w:val="28"/>
          <w:szCs w:val="28"/>
        </w:rPr>
        <w:t xml:space="preserve"> Устава города Иванова, </w:t>
      </w:r>
      <w:hyperlink r:id="rId12" w:history="1">
        <w:r w:rsidRPr="00754728">
          <w:rPr>
            <w:rFonts w:ascii="Times New Roman" w:eastAsiaTheme="minorHAnsi" w:hAnsi="Times New Roman"/>
            <w:sz w:val="28"/>
            <w:szCs w:val="28"/>
          </w:rPr>
          <w:t>пунктом 1 статьи 4</w:t>
        </w:r>
      </w:hyperlink>
      <w:r w:rsidRPr="00754728">
        <w:rPr>
          <w:rFonts w:ascii="Times New Roman" w:eastAsiaTheme="minorHAnsi" w:hAnsi="Times New Roman"/>
          <w:sz w:val="28"/>
          <w:szCs w:val="28"/>
        </w:rPr>
        <w:t xml:space="preserve"> Порядка управления и распоряжения имуществом, находящимся в собственности города Иванова, утвержденного решением Ивановско</w:t>
      </w:r>
      <w:r>
        <w:rPr>
          <w:rFonts w:ascii="Times New Roman" w:eastAsiaTheme="minorHAnsi" w:hAnsi="Times New Roman"/>
          <w:sz w:val="28"/>
          <w:szCs w:val="28"/>
        </w:rPr>
        <w:t>й городской Думы от 28.06.2006 №</w:t>
      </w:r>
      <w:r w:rsidRPr="00754728">
        <w:rPr>
          <w:rFonts w:ascii="Times New Roman" w:eastAsiaTheme="minorHAnsi" w:hAnsi="Times New Roman"/>
          <w:sz w:val="28"/>
          <w:szCs w:val="28"/>
        </w:rPr>
        <w:t xml:space="preserve"> 169, Ивановская городская Дума </w:t>
      </w:r>
      <w:r w:rsidR="0062603B" w:rsidRPr="0062603B">
        <w:rPr>
          <w:rFonts w:ascii="Times New Roman" w:hAnsi="Times New Roman"/>
          <w:sz w:val="28"/>
          <w:szCs w:val="28"/>
        </w:rPr>
        <w:t>РЕШИЛА:</w:t>
      </w:r>
    </w:p>
    <w:p w:rsidR="00754728" w:rsidRPr="00754728" w:rsidRDefault="00E63A7E" w:rsidP="00754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54728">
        <w:rPr>
          <w:rFonts w:ascii="Times New Roman" w:hAnsi="Times New Roman"/>
          <w:sz w:val="28"/>
          <w:szCs w:val="24"/>
        </w:rPr>
        <w:t xml:space="preserve">1. </w:t>
      </w:r>
      <w:proofErr w:type="gramStart"/>
      <w:r w:rsidR="00754728" w:rsidRPr="00754728">
        <w:rPr>
          <w:rFonts w:ascii="Times New Roman" w:eastAsiaTheme="minorHAnsi" w:hAnsi="Times New Roman"/>
          <w:sz w:val="28"/>
          <w:szCs w:val="28"/>
        </w:rPr>
        <w:t xml:space="preserve">Внести в </w:t>
      </w:r>
      <w:hyperlink r:id="rId13" w:history="1">
        <w:r w:rsidR="00754728" w:rsidRPr="00754728">
          <w:rPr>
            <w:rFonts w:ascii="Times New Roman" w:eastAsiaTheme="minorHAnsi" w:hAnsi="Times New Roman"/>
            <w:sz w:val="28"/>
            <w:szCs w:val="28"/>
          </w:rPr>
          <w:t>Порядок</w:t>
        </w:r>
      </w:hyperlink>
      <w:r w:rsidR="00754728" w:rsidRPr="00754728">
        <w:rPr>
          <w:rFonts w:ascii="Times New Roman" w:eastAsiaTheme="minorHAnsi" w:hAnsi="Times New Roman"/>
          <w:sz w:val="28"/>
          <w:szCs w:val="28"/>
        </w:rPr>
        <w:t xml:space="preserve"> сдачи в аренду и передачи в безвозмездное пользование муниципального недвижимого имущества города Иванова, утвержденный решением Ивановской городской Думы от 29.02.2012 </w:t>
      </w:r>
      <w:r w:rsidR="00754728">
        <w:rPr>
          <w:rFonts w:ascii="Times New Roman" w:eastAsiaTheme="minorHAnsi" w:hAnsi="Times New Roman"/>
          <w:sz w:val="28"/>
          <w:szCs w:val="28"/>
        </w:rPr>
        <w:t>№</w:t>
      </w:r>
      <w:r w:rsidR="00754728" w:rsidRPr="00754728">
        <w:rPr>
          <w:rFonts w:ascii="Times New Roman" w:eastAsiaTheme="minorHAnsi" w:hAnsi="Times New Roman"/>
          <w:sz w:val="28"/>
          <w:szCs w:val="28"/>
        </w:rPr>
        <w:t xml:space="preserve"> 362 (в редакции решений Ивановской городской Думы от 28.11.2012 </w:t>
      </w:r>
      <w:r w:rsidR="00754728">
        <w:rPr>
          <w:rFonts w:ascii="Times New Roman" w:eastAsiaTheme="minorHAnsi" w:hAnsi="Times New Roman"/>
          <w:sz w:val="28"/>
          <w:szCs w:val="28"/>
        </w:rPr>
        <w:t>№</w:t>
      </w:r>
      <w:r w:rsidR="00754728" w:rsidRPr="00754728">
        <w:rPr>
          <w:rFonts w:ascii="Times New Roman" w:eastAsiaTheme="minorHAnsi" w:hAnsi="Times New Roman"/>
          <w:sz w:val="28"/>
          <w:szCs w:val="28"/>
        </w:rPr>
        <w:t xml:space="preserve"> 504, </w:t>
      </w:r>
      <w:r w:rsidR="0016573D"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754728" w:rsidRPr="00754728">
        <w:rPr>
          <w:rFonts w:ascii="Times New Roman" w:eastAsiaTheme="minorHAnsi" w:hAnsi="Times New Roman"/>
          <w:sz w:val="28"/>
          <w:szCs w:val="28"/>
        </w:rPr>
        <w:t xml:space="preserve">от 30.10.2013 </w:t>
      </w:r>
      <w:r w:rsidR="00754728">
        <w:rPr>
          <w:rFonts w:ascii="Times New Roman" w:eastAsiaTheme="minorHAnsi" w:hAnsi="Times New Roman"/>
          <w:sz w:val="28"/>
          <w:szCs w:val="28"/>
        </w:rPr>
        <w:t>№ 632, от 26.03.2014 №</w:t>
      </w:r>
      <w:r w:rsidR="00754728" w:rsidRPr="00754728">
        <w:rPr>
          <w:rFonts w:ascii="Times New Roman" w:eastAsiaTheme="minorHAnsi" w:hAnsi="Times New Roman"/>
          <w:sz w:val="28"/>
          <w:szCs w:val="28"/>
        </w:rPr>
        <w:t xml:space="preserve"> 717, от 02.11.2016 </w:t>
      </w:r>
      <w:r w:rsidR="00754728">
        <w:rPr>
          <w:rFonts w:ascii="Times New Roman" w:eastAsiaTheme="minorHAnsi" w:hAnsi="Times New Roman"/>
          <w:sz w:val="28"/>
          <w:szCs w:val="28"/>
        </w:rPr>
        <w:t>№</w:t>
      </w:r>
      <w:r w:rsidR="00754728" w:rsidRPr="00754728">
        <w:rPr>
          <w:rFonts w:ascii="Times New Roman" w:eastAsiaTheme="minorHAnsi" w:hAnsi="Times New Roman"/>
          <w:sz w:val="28"/>
          <w:szCs w:val="28"/>
        </w:rPr>
        <w:t xml:space="preserve"> 274, от 24.05.2017 </w:t>
      </w:r>
      <w:r w:rsidR="00754728">
        <w:rPr>
          <w:rFonts w:ascii="Times New Roman" w:eastAsiaTheme="minorHAnsi" w:hAnsi="Times New Roman"/>
          <w:sz w:val="28"/>
          <w:szCs w:val="28"/>
        </w:rPr>
        <w:t>№</w:t>
      </w:r>
      <w:r w:rsidR="00754728" w:rsidRPr="00754728">
        <w:rPr>
          <w:rFonts w:ascii="Times New Roman" w:eastAsiaTheme="minorHAnsi" w:hAnsi="Times New Roman"/>
          <w:sz w:val="28"/>
          <w:szCs w:val="28"/>
        </w:rPr>
        <w:t xml:space="preserve"> 390, от 28.06.2017 </w:t>
      </w:r>
      <w:r w:rsidR="00754728">
        <w:rPr>
          <w:rFonts w:ascii="Times New Roman" w:eastAsiaTheme="minorHAnsi" w:hAnsi="Times New Roman"/>
          <w:sz w:val="28"/>
          <w:szCs w:val="28"/>
        </w:rPr>
        <w:t>№</w:t>
      </w:r>
      <w:r w:rsidR="00754728" w:rsidRPr="00754728">
        <w:rPr>
          <w:rFonts w:ascii="Times New Roman" w:eastAsiaTheme="minorHAnsi" w:hAnsi="Times New Roman"/>
          <w:sz w:val="28"/>
          <w:szCs w:val="28"/>
        </w:rPr>
        <w:t xml:space="preserve"> 416, от 13.09.2017 </w:t>
      </w:r>
      <w:r w:rsidR="00754728">
        <w:rPr>
          <w:rFonts w:ascii="Times New Roman" w:eastAsiaTheme="minorHAnsi" w:hAnsi="Times New Roman"/>
          <w:sz w:val="28"/>
          <w:szCs w:val="28"/>
        </w:rPr>
        <w:t>№</w:t>
      </w:r>
      <w:r w:rsidR="00754728" w:rsidRPr="00754728">
        <w:rPr>
          <w:rFonts w:ascii="Times New Roman" w:eastAsiaTheme="minorHAnsi" w:hAnsi="Times New Roman"/>
          <w:sz w:val="28"/>
          <w:szCs w:val="28"/>
        </w:rPr>
        <w:t xml:space="preserve"> 436, от 22.12.2017 </w:t>
      </w:r>
      <w:r w:rsidR="00754728">
        <w:rPr>
          <w:rFonts w:ascii="Times New Roman" w:eastAsiaTheme="minorHAnsi" w:hAnsi="Times New Roman"/>
          <w:sz w:val="28"/>
          <w:szCs w:val="28"/>
        </w:rPr>
        <w:t>№</w:t>
      </w:r>
      <w:r w:rsidR="00754728" w:rsidRPr="00754728">
        <w:rPr>
          <w:rFonts w:ascii="Times New Roman" w:eastAsiaTheme="minorHAnsi" w:hAnsi="Times New Roman"/>
          <w:sz w:val="28"/>
          <w:szCs w:val="28"/>
        </w:rPr>
        <w:t xml:space="preserve"> 490</w:t>
      </w:r>
      <w:r w:rsidR="00754728">
        <w:rPr>
          <w:rFonts w:ascii="Times New Roman" w:eastAsiaTheme="minorHAnsi" w:hAnsi="Times New Roman"/>
          <w:sz w:val="28"/>
          <w:szCs w:val="28"/>
        </w:rPr>
        <w:t xml:space="preserve">, </w:t>
      </w:r>
      <w:r w:rsidR="0016573D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754728" w:rsidRPr="00754728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754728">
        <w:rPr>
          <w:rFonts w:ascii="Times New Roman" w:eastAsiaTheme="minorHAnsi" w:hAnsi="Times New Roman"/>
          <w:sz w:val="28"/>
          <w:szCs w:val="28"/>
        </w:rPr>
        <w:t>16.05.2018</w:t>
      </w:r>
      <w:r w:rsidR="00754728" w:rsidRPr="00754728">
        <w:rPr>
          <w:rFonts w:ascii="Times New Roman" w:eastAsiaTheme="minorHAnsi" w:hAnsi="Times New Roman"/>
          <w:sz w:val="28"/>
          <w:szCs w:val="28"/>
        </w:rPr>
        <w:t xml:space="preserve"> </w:t>
      </w:r>
      <w:r w:rsidR="00754728">
        <w:rPr>
          <w:rFonts w:ascii="Times New Roman" w:eastAsiaTheme="minorHAnsi" w:hAnsi="Times New Roman"/>
          <w:sz w:val="28"/>
          <w:szCs w:val="28"/>
        </w:rPr>
        <w:t>№</w:t>
      </w:r>
      <w:r w:rsidR="00754728" w:rsidRPr="00754728">
        <w:rPr>
          <w:rFonts w:ascii="Times New Roman" w:eastAsiaTheme="minorHAnsi" w:hAnsi="Times New Roman"/>
          <w:sz w:val="28"/>
          <w:szCs w:val="28"/>
        </w:rPr>
        <w:t xml:space="preserve"> </w:t>
      </w:r>
      <w:r w:rsidR="00754728">
        <w:rPr>
          <w:rFonts w:ascii="Times New Roman" w:eastAsiaTheme="minorHAnsi" w:hAnsi="Times New Roman"/>
          <w:sz w:val="28"/>
          <w:szCs w:val="28"/>
        </w:rPr>
        <w:t>554</w:t>
      </w:r>
      <w:r w:rsidR="00FE1917">
        <w:rPr>
          <w:rFonts w:ascii="Times New Roman" w:eastAsiaTheme="minorHAnsi" w:hAnsi="Times New Roman"/>
          <w:sz w:val="28"/>
          <w:szCs w:val="28"/>
        </w:rPr>
        <w:t>, от 19.10.2022 № 327</w:t>
      </w:r>
      <w:proofErr w:type="gramEnd"/>
      <w:r w:rsidR="00754728" w:rsidRPr="00754728">
        <w:rPr>
          <w:rFonts w:ascii="Times New Roman" w:eastAsiaTheme="minorHAnsi" w:hAnsi="Times New Roman"/>
          <w:sz w:val="28"/>
          <w:szCs w:val="28"/>
        </w:rPr>
        <w:t>), следующ</w:t>
      </w:r>
      <w:r w:rsidR="00CC4C66">
        <w:rPr>
          <w:rFonts w:ascii="Times New Roman" w:eastAsiaTheme="minorHAnsi" w:hAnsi="Times New Roman"/>
          <w:sz w:val="28"/>
          <w:szCs w:val="28"/>
        </w:rPr>
        <w:t>и</w:t>
      </w:r>
      <w:r w:rsidR="00754728" w:rsidRPr="00754728">
        <w:rPr>
          <w:rFonts w:ascii="Times New Roman" w:eastAsiaTheme="minorHAnsi" w:hAnsi="Times New Roman"/>
          <w:sz w:val="28"/>
          <w:szCs w:val="28"/>
        </w:rPr>
        <w:t>е изменени</w:t>
      </w:r>
      <w:r w:rsidR="00CC4C66">
        <w:rPr>
          <w:rFonts w:ascii="Times New Roman" w:eastAsiaTheme="minorHAnsi" w:hAnsi="Times New Roman"/>
          <w:sz w:val="28"/>
          <w:szCs w:val="28"/>
        </w:rPr>
        <w:t>я</w:t>
      </w:r>
      <w:r w:rsidR="00754728" w:rsidRPr="00754728">
        <w:rPr>
          <w:rFonts w:ascii="Times New Roman" w:eastAsiaTheme="minorHAnsi" w:hAnsi="Times New Roman"/>
          <w:sz w:val="28"/>
          <w:szCs w:val="28"/>
        </w:rPr>
        <w:t>:</w:t>
      </w:r>
    </w:p>
    <w:p w:rsidR="00CC4C66" w:rsidRDefault="00CC4C66" w:rsidP="00754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Абзац четвертый пункта 1.3 изложить в следующей редакции:</w:t>
      </w:r>
    </w:p>
    <w:p w:rsidR="00CC4C66" w:rsidRDefault="00CC4C66" w:rsidP="00CC4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«- с предоставлением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</w:t>
      </w:r>
      <w:r w:rsidRPr="00CC4C6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оказываемой в рамках муниципальных программ развития субъектов малого и среднего предпринимательства в городе Иванове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B36D53" w:rsidRDefault="00CC4C66" w:rsidP="00B36D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1.2. </w:t>
      </w:r>
      <w:r w:rsidR="00DB46A4">
        <w:rPr>
          <w:rFonts w:ascii="Times New Roman" w:eastAsiaTheme="minorHAnsi" w:hAnsi="Times New Roman"/>
          <w:sz w:val="28"/>
          <w:szCs w:val="28"/>
        </w:rPr>
        <w:t xml:space="preserve">В </w:t>
      </w:r>
      <w:r w:rsidR="0089354B">
        <w:rPr>
          <w:rFonts w:ascii="Times New Roman" w:eastAsiaTheme="minorHAnsi" w:hAnsi="Times New Roman"/>
          <w:sz w:val="28"/>
          <w:szCs w:val="28"/>
        </w:rPr>
        <w:t xml:space="preserve">подпунктах а) и г) </w:t>
      </w:r>
      <w:r w:rsidR="00B36D53">
        <w:rPr>
          <w:rFonts w:ascii="Times New Roman" w:eastAsiaTheme="minorHAnsi" w:hAnsi="Times New Roman"/>
          <w:sz w:val="28"/>
          <w:szCs w:val="28"/>
        </w:rPr>
        <w:t xml:space="preserve">пункта 2.6 </w:t>
      </w:r>
      <w:r w:rsidR="00DB46A4">
        <w:rPr>
          <w:rFonts w:ascii="Times New Roman" w:eastAsiaTheme="minorHAnsi" w:hAnsi="Times New Roman"/>
          <w:sz w:val="28"/>
          <w:szCs w:val="28"/>
        </w:rPr>
        <w:t>слова «в отношении имущества» заменить словами «в отношении недвижимого имущества»</w:t>
      </w:r>
      <w:r w:rsidR="00B36D53">
        <w:rPr>
          <w:rFonts w:ascii="Times New Roman" w:eastAsiaTheme="minorHAnsi" w:hAnsi="Times New Roman"/>
          <w:sz w:val="28"/>
          <w:szCs w:val="28"/>
        </w:rPr>
        <w:t>.</w:t>
      </w:r>
    </w:p>
    <w:p w:rsidR="00B67BCB" w:rsidRDefault="000152DC" w:rsidP="00B67B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B39C2">
        <w:rPr>
          <w:rFonts w:ascii="Times New Roman" w:eastAsiaTheme="minorHAnsi" w:hAnsi="Times New Roman"/>
          <w:sz w:val="28"/>
          <w:szCs w:val="28"/>
        </w:rPr>
        <w:t>1.</w:t>
      </w:r>
      <w:r w:rsidR="007D5D8E">
        <w:rPr>
          <w:rFonts w:ascii="Times New Roman" w:eastAsiaTheme="minorHAnsi" w:hAnsi="Times New Roman"/>
          <w:sz w:val="28"/>
          <w:szCs w:val="28"/>
        </w:rPr>
        <w:t>3</w:t>
      </w:r>
      <w:r w:rsidRPr="00CB39C2">
        <w:rPr>
          <w:rFonts w:ascii="Times New Roman" w:eastAsiaTheme="minorHAnsi" w:hAnsi="Times New Roman"/>
          <w:sz w:val="28"/>
          <w:szCs w:val="28"/>
        </w:rPr>
        <w:t xml:space="preserve">. </w:t>
      </w:r>
      <w:r w:rsidR="00B67BCB" w:rsidRPr="00CB39C2">
        <w:rPr>
          <w:rFonts w:ascii="Times New Roman" w:eastAsiaTheme="minorHAnsi" w:hAnsi="Times New Roman"/>
          <w:sz w:val="28"/>
          <w:szCs w:val="28"/>
        </w:rPr>
        <w:t>Абзац первый п</w:t>
      </w:r>
      <w:r w:rsidR="00ED7440" w:rsidRPr="00CB39C2">
        <w:rPr>
          <w:rFonts w:ascii="Times New Roman" w:eastAsiaTheme="minorHAnsi" w:hAnsi="Times New Roman"/>
          <w:sz w:val="28"/>
          <w:szCs w:val="28"/>
        </w:rPr>
        <w:t>одп</w:t>
      </w:r>
      <w:r w:rsidRPr="00CB39C2">
        <w:rPr>
          <w:rFonts w:ascii="Times New Roman" w:eastAsiaTheme="minorHAnsi" w:hAnsi="Times New Roman"/>
          <w:sz w:val="28"/>
          <w:szCs w:val="28"/>
        </w:rPr>
        <w:t>ункт</w:t>
      </w:r>
      <w:r w:rsidR="00B67BCB" w:rsidRPr="00CB39C2">
        <w:rPr>
          <w:rFonts w:ascii="Times New Roman" w:eastAsiaTheme="minorHAnsi" w:hAnsi="Times New Roman"/>
          <w:sz w:val="28"/>
          <w:szCs w:val="28"/>
        </w:rPr>
        <w:t>а</w:t>
      </w:r>
      <w:r w:rsidRPr="00CB39C2">
        <w:rPr>
          <w:rFonts w:ascii="Times New Roman" w:eastAsiaTheme="minorHAnsi" w:hAnsi="Times New Roman"/>
          <w:sz w:val="28"/>
          <w:szCs w:val="28"/>
        </w:rPr>
        <w:t xml:space="preserve"> 5.1.1</w:t>
      </w:r>
      <w:r w:rsidR="00ED7440" w:rsidRPr="00CB39C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B39C2">
        <w:rPr>
          <w:rFonts w:ascii="Times New Roman" w:eastAsiaTheme="minorHAnsi" w:hAnsi="Times New Roman"/>
          <w:sz w:val="28"/>
          <w:szCs w:val="28"/>
        </w:rPr>
        <w:t xml:space="preserve"> </w:t>
      </w:r>
      <w:r w:rsidR="00ED7440" w:rsidRPr="00CB39C2">
        <w:rPr>
          <w:rFonts w:ascii="Times New Roman" w:eastAsiaTheme="minorHAnsi" w:hAnsi="Times New Roman"/>
          <w:sz w:val="28"/>
          <w:szCs w:val="28"/>
        </w:rPr>
        <w:t>пункта 5.1</w:t>
      </w:r>
      <w:r w:rsidRPr="00CB39C2">
        <w:rPr>
          <w:rFonts w:ascii="Times New Roman" w:eastAsiaTheme="minorHAnsi" w:hAnsi="Times New Roman"/>
          <w:sz w:val="28"/>
          <w:szCs w:val="28"/>
        </w:rPr>
        <w:t xml:space="preserve"> </w:t>
      </w:r>
      <w:r w:rsidR="00B67BCB" w:rsidRPr="00CB39C2">
        <w:rPr>
          <w:rFonts w:ascii="Times New Roman" w:eastAsiaTheme="minorHAnsi" w:hAnsi="Times New Roman"/>
          <w:sz w:val="28"/>
          <w:szCs w:val="28"/>
        </w:rPr>
        <w:t>дополнить словами следующего содержания</w:t>
      </w:r>
      <w:r w:rsidRPr="00CB39C2">
        <w:rPr>
          <w:rFonts w:ascii="Times New Roman" w:eastAsiaTheme="minorHAnsi" w:hAnsi="Times New Roman"/>
          <w:sz w:val="28"/>
          <w:szCs w:val="28"/>
        </w:rPr>
        <w:t>:</w:t>
      </w:r>
      <w:r w:rsidR="00B67BCB" w:rsidRPr="00CB39C2">
        <w:rPr>
          <w:rFonts w:ascii="Times New Roman" w:eastAsiaTheme="minorHAnsi" w:hAnsi="Times New Roman"/>
          <w:sz w:val="28"/>
          <w:szCs w:val="28"/>
        </w:rPr>
        <w:t xml:space="preserve"> «(за исключением случаев, указанных в пункте 1 статьи 141.2 Гражданского кодекса Российской Федерации, </w:t>
      </w:r>
      <w:r w:rsidR="0089354B" w:rsidRPr="00CB39C2">
        <w:rPr>
          <w:rFonts w:ascii="Times New Roman" w:eastAsiaTheme="minorHAnsi" w:hAnsi="Times New Roman"/>
          <w:sz w:val="28"/>
          <w:szCs w:val="28"/>
        </w:rPr>
        <w:t>пункте 3 статьи 6</w:t>
      </w:r>
      <w:r w:rsidR="0089354B">
        <w:rPr>
          <w:rFonts w:ascii="Times New Roman" w:eastAsiaTheme="minorHAnsi" w:hAnsi="Times New Roman"/>
          <w:sz w:val="28"/>
          <w:szCs w:val="28"/>
        </w:rPr>
        <w:t xml:space="preserve"> и </w:t>
      </w:r>
      <w:r w:rsidR="00B67BCB" w:rsidRPr="00CB39C2">
        <w:rPr>
          <w:rFonts w:ascii="Times New Roman" w:eastAsiaTheme="minorHAnsi" w:hAnsi="Times New Roman"/>
          <w:sz w:val="28"/>
          <w:szCs w:val="28"/>
        </w:rPr>
        <w:t>подпункте 9 пункта 2 статьи 39.6 Земельно</w:t>
      </w:r>
      <w:r w:rsidR="0089354B">
        <w:rPr>
          <w:rFonts w:ascii="Times New Roman" w:eastAsiaTheme="minorHAnsi" w:hAnsi="Times New Roman"/>
          <w:sz w:val="28"/>
          <w:szCs w:val="28"/>
        </w:rPr>
        <w:t>го кодекса Российской Федерации</w:t>
      </w:r>
      <w:r w:rsidR="00B67BCB" w:rsidRPr="00CB39C2">
        <w:rPr>
          <w:rFonts w:ascii="Times New Roman" w:eastAsiaTheme="minorHAnsi" w:hAnsi="Times New Roman"/>
          <w:sz w:val="28"/>
          <w:szCs w:val="28"/>
        </w:rPr>
        <w:t>)</w:t>
      </w:r>
      <w:proofErr w:type="gramStart"/>
      <w:r w:rsidR="00B67BCB" w:rsidRPr="00CB39C2">
        <w:rPr>
          <w:rFonts w:ascii="Times New Roman" w:eastAsiaTheme="minorHAnsi" w:hAnsi="Times New Roman"/>
          <w:sz w:val="28"/>
          <w:szCs w:val="28"/>
        </w:rPr>
        <w:t>.»</w:t>
      </w:r>
      <w:proofErr w:type="gramEnd"/>
      <w:r w:rsidR="00CB39C2" w:rsidRPr="00CB39C2">
        <w:rPr>
          <w:rFonts w:ascii="Times New Roman" w:eastAsiaTheme="minorHAnsi" w:hAnsi="Times New Roman"/>
          <w:sz w:val="28"/>
          <w:szCs w:val="28"/>
        </w:rPr>
        <w:t>.</w:t>
      </w:r>
    </w:p>
    <w:p w:rsidR="0062603B" w:rsidRPr="0062603B" w:rsidRDefault="0062603B" w:rsidP="00A72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03B">
        <w:rPr>
          <w:rFonts w:ascii="Times New Roman" w:hAnsi="Times New Roman"/>
          <w:sz w:val="28"/>
          <w:szCs w:val="28"/>
        </w:rPr>
        <w:lastRenderedPageBreak/>
        <w:t xml:space="preserve">2. Настоящее решение вступает в силу </w:t>
      </w:r>
      <w:r w:rsidR="00A72FE3">
        <w:rPr>
          <w:rFonts w:ascii="Times New Roman" w:eastAsiaTheme="minorHAnsi" w:hAnsi="Times New Roman"/>
          <w:sz w:val="28"/>
          <w:szCs w:val="28"/>
        </w:rPr>
        <w:t>со дня его официального опубликования</w:t>
      </w:r>
      <w:r w:rsidRPr="0062603B">
        <w:rPr>
          <w:rFonts w:ascii="Times New Roman" w:hAnsi="Times New Roman"/>
          <w:sz w:val="28"/>
          <w:szCs w:val="28"/>
        </w:rPr>
        <w:t>.</w:t>
      </w:r>
    </w:p>
    <w:p w:rsidR="0062603B" w:rsidRDefault="0062603B" w:rsidP="0062603B">
      <w:pPr>
        <w:shd w:val="clear" w:color="auto" w:fill="FFFFFF"/>
        <w:tabs>
          <w:tab w:val="left" w:pos="709"/>
          <w:tab w:val="left" w:pos="5387"/>
          <w:tab w:val="left" w:pos="5954"/>
          <w:tab w:val="left" w:pos="93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2603B">
        <w:rPr>
          <w:rFonts w:ascii="Times New Roman" w:hAnsi="Times New Roman"/>
          <w:sz w:val="28"/>
          <w:szCs w:val="28"/>
        </w:rPr>
        <w:t xml:space="preserve">3. Опубликовать настоящее решение в газете «Рабочий край» и разместить на официальных сайтах Ивановской городской Думы, Администрации города Иванова в сети Интернет. </w:t>
      </w:r>
    </w:p>
    <w:p w:rsidR="00DE55F6" w:rsidRDefault="00DE55F6" w:rsidP="0062603B">
      <w:pPr>
        <w:shd w:val="clear" w:color="auto" w:fill="FFFFFF"/>
        <w:tabs>
          <w:tab w:val="left" w:pos="709"/>
          <w:tab w:val="left" w:pos="5387"/>
          <w:tab w:val="left" w:pos="5954"/>
          <w:tab w:val="left" w:pos="93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E55F6" w:rsidRPr="0062603B" w:rsidRDefault="00DE55F6" w:rsidP="0062603B">
      <w:pPr>
        <w:shd w:val="clear" w:color="auto" w:fill="FFFFFF"/>
        <w:tabs>
          <w:tab w:val="left" w:pos="709"/>
          <w:tab w:val="left" w:pos="5387"/>
          <w:tab w:val="left" w:pos="5954"/>
          <w:tab w:val="left" w:pos="935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4786"/>
      </w:tblGrid>
      <w:tr w:rsidR="00033086" w:rsidRPr="00033086" w:rsidTr="0003308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города Иванова</w:t>
            </w: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В.Н. Шарыпов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Председатель</w:t>
            </w: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Ивановской городской Думы</w:t>
            </w: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3086" w:rsidRPr="00033086" w:rsidRDefault="00033086" w:rsidP="0003308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30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А.С. Кузьмичев</w:t>
            </w:r>
          </w:p>
        </w:tc>
      </w:tr>
    </w:tbl>
    <w:p w:rsidR="00033086" w:rsidRDefault="00033086"/>
    <w:p w:rsidR="00206276" w:rsidRDefault="00206276">
      <w:pPr>
        <w:rPr>
          <w:rFonts w:ascii="Times New Roman" w:hAnsi="Times New Roman"/>
          <w:sz w:val="28"/>
          <w:szCs w:val="28"/>
        </w:rPr>
      </w:pPr>
    </w:p>
    <w:p w:rsidR="009319D0" w:rsidRDefault="009319D0">
      <w:pPr>
        <w:rPr>
          <w:rFonts w:ascii="Times New Roman" w:hAnsi="Times New Roman"/>
          <w:sz w:val="28"/>
          <w:szCs w:val="28"/>
        </w:rPr>
      </w:pPr>
    </w:p>
    <w:p w:rsidR="00CB39C2" w:rsidRDefault="00CB39C2">
      <w:pPr>
        <w:rPr>
          <w:rFonts w:ascii="Times New Roman" w:hAnsi="Times New Roman"/>
          <w:sz w:val="28"/>
          <w:szCs w:val="28"/>
        </w:rPr>
      </w:pPr>
    </w:p>
    <w:p w:rsidR="00CB39C2" w:rsidRDefault="00CB39C2">
      <w:pPr>
        <w:rPr>
          <w:rFonts w:ascii="Times New Roman" w:hAnsi="Times New Roman"/>
          <w:sz w:val="28"/>
          <w:szCs w:val="28"/>
        </w:rPr>
      </w:pPr>
    </w:p>
    <w:p w:rsidR="00CB39C2" w:rsidRDefault="00CB39C2">
      <w:pPr>
        <w:rPr>
          <w:rFonts w:ascii="Times New Roman" w:hAnsi="Times New Roman"/>
          <w:sz w:val="28"/>
          <w:szCs w:val="28"/>
        </w:rPr>
      </w:pPr>
    </w:p>
    <w:p w:rsidR="00CB39C2" w:rsidRDefault="00CB39C2">
      <w:pPr>
        <w:rPr>
          <w:rFonts w:ascii="Times New Roman" w:hAnsi="Times New Roman"/>
          <w:sz w:val="28"/>
          <w:szCs w:val="28"/>
        </w:rPr>
      </w:pPr>
    </w:p>
    <w:p w:rsidR="00CB39C2" w:rsidRDefault="00CB39C2">
      <w:pPr>
        <w:rPr>
          <w:rFonts w:ascii="Times New Roman" w:hAnsi="Times New Roman"/>
          <w:sz w:val="28"/>
          <w:szCs w:val="28"/>
        </w:rPr>
      </w:pPr>
    </w:p>
    <w:p w:rsidR="00CB39C2" w:rsidRDefault="00CB39C2">
      <w:pPr>
        <w:rPr>
          <w:rFonts w:ascii="Times New Roman" w:hAnsi="Times New Roman"/>
          <w:sz w:val="28"/>
          <w:szCs w:val="28"/>
        </w:rPr>
      </w:pPr>
    </w:p>
    <w:p w:rsidR="00CB39C2" w:rsidRDefault="00CB39C2">
      <w:pPr>
        <w:rPr>
          <w:rFonts w:ascii="Times New Roman" w:hAnsi="Times New Roman"/>
          <w:sz w:val="28"/>
          <w:szCs w:val="28"/>
        </w:rPr>
      </w:pPr>
    </w:p>
    <w:p w:rsidR="00CB39C2" w:rsidRDefault="00CB39C2">
      <w:pPr>
        <w:rPr>
          <w:rFonts w:ascii="Times New Roman" w:hAnsi="Times New Roman"/>
          <w:sz w:val="28"/>
          <w:szCs w:val="28"/>
        </w:rPr>
      </w:pPr>
    </w:p>
    <w:p w:rsidR="00CB39C2" w:rsidRDefault="00CB39C2">
      <w:pPr>
        <w:rPr>
          <w:rFonts w:ascii="Times New Roman" w:hAnsi="Times New Roman"/>
          <w:sz w:val="28"/>
          <w:szCs w:val="28"/>
        </w:rPr>
      </w:pPr>
    </w:p>
    <w:p w:rsidR="00CB39C2" w:rsidRDefault="00CB39C2">
      <w:pPr>
        <w:rPr>
          <w:rFonts w:ascii="Times New Roman" w:hAnsi="Times New Roman"/>
          <w:sz w:val="28"/>
          <w:szCs w:val="28"/>
        </w:rPr>
      </w:pPr>
    </w:p>
    <w:p w:rsidR="00CB39C2" w:rsidRDefault="00CB39C2">
      <w:pPr>
        <w:rPr>
          <w:rFonts w:ascii="Times New Roman" w:hAnsi="Times New Roman"/>
          <w:sz w:val="28"/>
          <w:szCs w:val="28"/>
        </w:rPr>
      </w:pPr>
    </w:p>
    <w:p w:rsidR="00CB39C2" w:rsidRDefault="00CB39C2">
      <w:pPr>
        <w:rPr>
          <w:rFonts w:ascii="Times New Roman" w:hAnsi="Times New Roman"/>
          <w:sz w:val="28"/>
          <w:szCs w:val="28"/>
        </w:rPr>
      </w:pPr>
    </w:p>
    <w:p w:rsidR="00CB39C2" w:rsidRDefault="00CB39C2">
      <w:pPr>
        <w:rPr>
          <w:rFonts w:ascii="Times New Roman" w:hAnsi="Times New Roman"/>
          <w:sz w:val="28"/>
          <w:szCs w:val="28"/>
        </w:rPr>
      </w:pPr>
    </w:p>
    <w:p w:rsidR="007D5D8E" w:rsidRDefault="007D5D8E">
      <w:pPr>
        <w:rPr>
          <w:rFonts w:ascii="Times New Roman" w:hAnsi="Times New Roman"/>
          <w:sz w:val="28"/>
          <w:szCs w:val="28"/>
        </w:rPr>
      </w:pPr>
    </w:p>
    <w:p w:rsidR="0059189C" w:rsidRDefault="0059189C">
      <w:pPr>
        <w:rPr>
          <w:rFonts w:ascii="Times New Roman" w:hAnsi="Times New Roman"/>
          <w:sz w:val="28"/>
          <w:szCs w:val="28"/>
        </w:rPr>
      </w:pPr>
    </w:p>
    <w:p w:rsidR="009319D0" w:rsidRDefault="009319D0">
      <w:pPr>
        <w:rPr>
          <w:rFonts w:ascii="Times New Roman" w:hAnsi="Times New Roman"/>
          <w:sz w:val="28"/>
          <w:szCs w:val="28"/>
        </w:rPr>
      </w:pPr>
    </w:p>
    <w:sectPr w:rsidR="009319D0" w:rsidSect="00AB1B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C50" w:rsidRDefault="00941C50" w:rsidP="0072780B">
      <w:pPr>
        <w:spacing w:after="0" w:line="240" w:lineRule="auto"/>
      </w:pPr>
      <w:r>
        <w:separator/>
      </w:r>
    </w:p>
  </w:endnote>
  <w:endnote w:type="continuationSeparator" w:id="0">
    <w:p w:rsidR="00941C50" w:rsidRDefault="00941C50" w:rsidP="0072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C50" w:rsidRDefault="00941C50" w:rsidP="0072780B">
      <w:pPr>
        <w:spacing w:after="0" w:line="240" w:lineRule="auto"/>
      </w:pPr>
      <w:r>
        <w:separator/>
      </w:r>
    </w:p>
  </w:footnote>
  <w:footnote w:type="continuationSeparator" w:id="0">
    <w:p w:rsidR="00941C50" w:rsidRDefault="00941C50" w:rsidP="00727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3A7E"/>
    <w:rsid w:val="00001DAB"/>
    <w:rsid w:val="00003894"/>
    <w:rsid w:val="00005368"/>
    <w:rsid w:val="00006DF1"/>
    <w:rsid w:val="000072D0"/>
    <w:rsid w:val="00014719"/>
    <w:rsid w:val="000152DC"/>
    <w:rsid w:val="000172AC"/>
    <w:rsid w:val="00027132"/>
    <w:rsid w:val="00033086"/>
    <w:rsid w:val="00037857"/>
    <w:rsid w:val="00040658"/>
    <w:rsid w:val="00043357"/>
    <w:rsid w:val="00045129"/>
    <w:rsid w:val="00047E82"/>
    <w:rsid w:val="0005327A"/>
    <w:rsid w:val="000560AC"/>
    <w:rsid w:val="00063EBD"/>
    <w:rsid w:val="0006672E"/>
    <w:rsid w:val="000771E1"/>
    <w:rsid w:val="00091477"/>
    <w:rsid w:val="000A19D8"/>
    <w:rsid w:val="000B2D71"/>
    <w:rsid w:val="000B314F"/>
    <w:rsid w:val="000B663F"/>
    <w:rsid w:val="000C21AB"/>
    <w:rsid w:val="000D4EC2"/>
    <w:rsid w:val="000E2209"/>
    <w:rsid w:val="000E225C"/>
    <w:rsid w:val="000E6028"/>
    <w:rsid w:val="000F167C"/>
    <w:rsid w:val="000F1C7C"/>
    <w:rsid w:val="000F3411"/>
    <w:rsid w:val="00100B2D"/>
    <w:rsid w:val="00101960"/>
    <w:rsid w:val="00104440"/>
    <w:rsid w:val="00115D39"/>
    <w:rsid w:val="00121AB0"/>
    <w:rsid w:val="001236C6"/>
    <w:rsid w:val="00123AC9"/>
    <w:rsid w:val="00135715"/>
    <w:rsid w:val="0013714C"/>
    <w:rsid w:val="001455F9"/>
    <w:rsid w:val="00151278"/>
    <w:rsid w:val="00151FAE"/>
    <w:rsid w:val="00152A51"/>
    <w:rsid w:val="0015485E"/>
    <w:rsid w:val="00156D6B"/>
    <w:rsid w:val="001570EB"/>
    <w:rsid w:val="001575EA"/>
    <w:rsid w:val="00161EF8"/>
    <w:rsid w:val="00162D56"/>
    <w:rsid w:val="0016573D"/>
    <w:rsid w:val="00174D2C"/>
    <w:rsid w:val="00175D52"/>
    <w:rsid w:val="0019108E"/>
    <w:rsid w:val="001922E5"/>
    <w:rsid w:val="001925AF"/>
    <w:rsid w:val="00197DCB"/>
    <w:rsid w:val="001A0887"/>
    <w:rsid w:val="001A5EAF"/>
    <w:rsid w:val="001B263A"/>
    <w:rsid w:val="001C7E76"/>
    <w:rsid w:val="001D3176"/>
    <w:rsid w:val="001D5EA3"/>
    <w:rsid w:val="001F6BBB"/>
    <w:rsid w:val="00206276"/>
    <w:rsid w:val="00210346"/>
    <w:rsid w:val="002140B8"/>
    <w:rsid w:val="00215A66"/>
    <w:rsid w:val="00217D34"/>
    <w:rsid w:val="0022158E"/>
    <w:rsid w:val="002259C8"/>
    <w:rsid w:val="002264BD"/>
    <w:rsid w:val="002305FB"/>
    <w:rsid w:val="00235110"/>
    <w:rsid w:val="00240E82"/>
    <w:rsid w:val="00251EBC"/>
    <w:rsid w:val="002543F0"/>
    <w:rsid w:val="00260C44"/>
    <w:rsid w:val="00275034"/>
    <w:rsid w:val="00283B67"/>
    <w:rsid w:val="002852AB"/>
    <w:rsid w:val="002930F8"/>
    <w:rsid w:val="0029401F"/>
    <w:rsid w:val="00297143"/>
    <w:rsid w:val="002A1CB6"/>
    <w:rsid w:val="002A69B1"/>
    <w:rsid w:val="002B736B"/>
    <w:rsid w:val="002C431C"/>
    <w:rsid w:val="002D422E"/>
    <w:rsid w:val="002D499D"/>
    <w:rsid w:val="002E2F82"/>
    <w:rsid w:val="002E5426"/>
    <w:rsid w:val="002F42FA"/>
    <w:rsid w:val="002F6B53"/>
    <w:rsid w:val="00304FCF"/>
    <w:rsid w:val="00305970"/>
    <w:rsid w:val="003071A3"/>
    <w:rsid w:val="00320E8E"/>
    <w:rsid w:val="003303B4"/>
    <w:rsid w:val="00340E2E"/>
    <w:rsid w:val="00342FDE"/>
    <w:rsid w:val="00343639"/>
    <w:rsid w:val="003444F3"/>
    <w:rsid w:val="00344954"/>
    <w:rsid w:val="00345687"/>
    <w:rsid w:val="00361B12"/>
    <w:rsid w:val="003659E7"/>
    <w:rsid w:val="00366521"/>
    <w:rsid w:val="0037174C"/>
    <w:rsid w:val="003846E4"/>
    <w:rsid w:val="00390DBC"/>
    <w:rsid w:val="003A1349"/>
    <w:rsid w:val="003A2ED8"/>
    <w:rsid w:val="003A4E77"/>
    <w:rsid w:val="003B4A46"/>
    <w:rsid w:val="003B5DCA"/>
    <w:rsid w:val="003C2224"/>
    <w:rsid w:val="003C39CA"/>
    <w:rsid w:val="003C48BD"/>
    <w:rsid w:val="003D3CF5"/>
    <w:rsid w:val="003D5839"/>
    <w:rsid w:val="003E0BE1"/>
    <w:rsid w:val="003E4CD2"/>
    <w:rsid w:val="003F76F8"/>
    <w:rsid w:val="004054D4"/>
    <w:rsid w:val="00405C02"/>
    <w:rsid w:val="00405F45"/>
    <w:rsid w:val="00412249"/>
    <w:rsid w:val="00412673"/>
    <w:rsid w:val="0041271C"/>
    <w:rsid w:val="004127C5"/>
    <w:rsid w:val="0043638D"/>
    <w:rsid w:val="004405A8"/>
    <w:rsid w:val="00441183"/>
    <w:rsid w:val="0044448E"/>
    <w:rsid w:val="00446494"/>
    <w:rsid w:val="004469CB"/>
    <w:rsid w:val="00455804"/>
    <w:rsid w:val="00462A7B"/>
    <w:rsid w:val="00464EDA"/>
    <w:rsid w:val="0046667F"/>
    <w:rsid w:val="004714E0"/>
    <w:rsid w:val="00472345"/>
    <w:rsid w:val="00472A53"/>
    <w:rsid w:val="004766DF"/>
    <w:rsid w:val="00483481"/>
    <w:rsid w:val="00483D61"/>
    <w:rsid w:val="004A0599"/>
    <w:rsid w:val="004A1071"/>
    <w:rsid w:val="004A2117"/>
    <w:rsid w:val="004A355E"/>
    <w:rsid w:val="004B1171"/>
    <w:rsid w:val="004C5047"/>
    <w:rsid w:val="004C6808"/>
    <w:rsid w:val="004E109C"/>
    <w:rsid w:val="004E3045"/>
    <w:rsid w:val="004E421D"/>
    <w:rsid w:val="004E5E5D"/>
    <w:rsid w:val="004E6775"/>
    <w:rsid w:val="004F6654"/>
    <w:rsid w:val="005018B1"/>
    <w:rsid w:val="00510698"/>
    <w:rsid w:val="00510B6E"/>
    <w:rsid w:val="00517244"/>
    <w:rsid w:val="00520463"/>
    <w:rsid w:val="00522B33"/>
    <w:rsid w:val="005238F3"/>
    <w:rsid w:val="005254D5"/>
    <w:rsid w:val="005301C1"/>
    <w:rsid w:val="00531A29"/>
    <w:rsid w:val="005372A5"/>
    <w:rsid w:val="00542F26"/>
    <w:rsid w:val="00562B15"/>
    <w:rsid w:val="00564641"/>
    <w:rsid w:val="00577F41"/>
    <w:rsid w:val="00581821"/>
    <w:rsid w:val="00583296"/>
    <w:rsid w:val="005832CD"/>
    <w:rsid w:val="00584D5D"/>
    <w:rsid w:val="00585BFB"/>
    <w:rsid w:val="0059189C"/>
    <w:rsid w:val="005961D2"/>
    <w:rsid w:val="00597161"/>
    <w:rsid w:val="005A1391"/>
    <w:rsid w:val="005B13D3"/>
    <w:rsid w:val="005B5314"/>
    <w:rsid w:val="005B5D81"/>
    <w:rsid w:val="005B7BC1"/>
    <w:rsid w:val="005C1A66"/>
    <w:rsid w:val="005C5B91"/>
    <w:rsid w:val="005D071E"/>
    <w:rsid w:val="005D11A0"/>
    <w:rsid w:val="005D18A6"/>
    <w:rsid w:val="005D4304"/>
    <w:rsid w:val="005D5916"/>
    <w:rsid w:val="005D700E"/>
    <w:rsid w:val="005D70FB"/>
    <w:rsid w:val="005E30DF"/>
    <w:rsid w:val="005E64CC"/>
    <w:rsid w:val="005E6A1B"/>
    <w:rsid w:val="005E74FB"/>
    <w:rsid w:val="005F1257"/>
    <w:rsid w:val="005F5840"/>
    <w:rsid w:val="00602D20"/>
    <w:rsid w:val="00605CA1"/>
    <w:rsid w:val="006168D7"/>
    <w:rsid w:val="00620F3D"/>
    <w:rsid w:val="006232F4"/>
    <w:rsid w:val="0062603B"/>
    <w:rsid w:val="006326E2"/>
    <w:rsid w:val="00632A4D"/>
    <w:rsid w:val="006531A2"/>
    <w:rsid w:val="00655439"/>
    <w:rsid w:val="00656AE3"/>
    <w:rsid w:val="00656D6E"/>
    <w:rsid w:val="006608F5"/>
    <w:rsid w:val="0067000F"/>
    <w:rsid w:val="0069274D"/>
    <w:rsid w:val="00695630"/>
    <w:rsid w:val="006973D5"/>
    <w:rsid w:val="006978DF"/>
    <w:rsid w:val="006A3F2C"/>
    <w:rsid w:val="006A49A2"/>
    <w:rsid w:val="006A6531"/>
    <w:rsid w:val="006B1C48"/>
    <w:rsid w:val="006B26EB"/>
    <w:rsid w:val="006C007E"/>
    <w:rsid w:val="006C326F"/>
    <w:rsid w:val="006C3F72"/>
    <w:rsid w:val="006C6A0F"/>
    <w:rsid w:val="006C7D85"/>
    <w:rsid w:val="006D02D1"/>
    <w:rsid w:val="006D1F09"/>
    <w:rsid w:val="006E0A17"/>
    <w:rsid w:val="006F0BEF"/>
    <w:rsid w:val="006F4CB1"/>
    <w:rsid w:val="006F5DEC"/>
    <w:rsid w:val="006F721F"/>
    <w:rsid w:val="00704022"/>
    <w:rsid w:val="00705B28"/>
    <w:rsid w:val="00713C65"/>
    <w:rsid w:val="00713F04"/>
    <w:rsid w:val="0072732F"/>
    <w:rsid w:val="0072780B"/>
    <w:rsid w:val="0073290B"/>
    <w:rsid w:val="0073625C"/>
    <w:rsid w:val="0074014A"/>
    <w:rsid w:val="00740B91"/>
    <w:rsid w:val="00743CC5"/>
    <w:rsid w:val="007533EF"/>
    <w:rsid w:val="00754728"/>
    <w:rsid w:val="00757C41"/>
    <w:rsid w:val="00763206"/>
    <w:rsid w:val="007666EE"/>
    <w:rsid w:val="00781E23"/>
    <w:rsid w:val="00787174"/>
    <w:rsid w:val="00794DD9"/>
    <w:rsid w:val="007970C6"/>
    <w:rsid w:val="007A5AD2"/>
    <w:rsid w:val="007B0FB5"/>
    <w:rsid w:val="007B2C48"/>
    <w:rsid w:val="007C2DA0"/>
    <w:rsid w:val="007C4812"/>
    <w:rsid w:val="007D37E9"/>
    <w:rsid w:val="007D3A4A"/>
    <w:rsid w:val="007D5D8E"/>
    <w:rsid w:val="007E0BC6"/>
    <w:rsid w:val="007E4882"/>
    <w:rsid w:val="007F50D2"/>
    <w:rsid w:val="007F56FB"/>
    <w:rsid w:val="007F5DBB"/>
    <w:rsid w:val="007F6F3C"/>
    <w:rsid w:val="007F758D"/>
    <w:rsid w:val="00802929"/>
    <w:rsid w:val="008076C4"/>
    <w:rsid w:val="008107A0"/>
    <w:rsid w:val="00816F63"/>
    <w:rsid w:val="00820AB7"/>
    <w:rsid w:val="008311DA"/>
    <w:rsid w:val="00847524"/>
    <w:rsid w:val="00851824"/>
    <w:rsid w:val="008605F3"/>
    <w:rsid w:val="00862CA2"/>
    <w:rsid w:val="00864F0B"/>
    <w:rsid w:val="008673FE"/>
    <w:rsid w:val="00867FB1"/>
    <w:rsid w:val="008703A3"/>
    <w:rsid w:val="008724F6"/>
    <w:rsid w:val="00872F1A"/>
    <w:rsid w:val="00884EC3"/>
    <w:rsid w:val="00885EAC"/>
    <w:rsid w:val="0089354B"/>
    <w:rsid w:val="00894430"/>
    <w:rsid w:val="008A6F0B"/>
    <w:rsid w:val="008B53E3"/>
    <w:rsid w:val="008C354D"/>
    <w:rsid w:val="008C4647"/>
    <w:rsid w:val="008D30C2"/>
    <w:rsid w:val="008D53D5"/>
    <w:rsid w:val="008D6C40"/>
    <w:rsid w:val="008E30AF"/>
    <w:rsid w:val="008E5038"/>
    <w:rsid w:val="008F4DCF"/>
    <w:rsid w:val="008F6D1B"/>
    <w:rsid w:val="00905239"/>
    <w:rsid w:val="0090640A"/>
    <w:rsid w:val="009077D7"/>
    <w:rsid w:val="009247F3"/>
    <w:rsid w:val="009319D0"/>
    <w:rsid w:val="00941C50"/>
    <w:rsid w:val="0094258B"/>
    <w:rsid w:val="00942A9D"/>
    <w:rsid w:val="009503BE"/>
    <w:rsid w:val="00950F61"/>
    <w:rsid w:val="00953A58"/>
    <w:rsid w:val="009547A1"/>
    <w:rsid w:val="00954DA0"/>
    <w:rsid w:val="00965308"/>
    <w:rsid w:val="0097167B"/>
    <w:rsid w:val="0097364B"/>
    <w:rsid w:val="00983E77"/>
    <w:rsid w:val="00987E4E"/>
    <w:rsid w:val="00995B39"/>
    <w:rsid w:val="009A027C"/>
    <w:rsid w:val="009A1DDA"/>
    <w:rsid w:val="009A589B"/>
    <w:rsid w:val="009A7AEF"/>
    <w:rsid w:val="009A7FE1"/>
    <w:rsid w:val="009B06B8"/>
    <w:rsid w:val="009C291B"/>
    <w:rsid w:val="009D3F5E"/>
    <w:rsid w:val="009D5A9C"/>
    <w:rsid w:val="009E0746"/>
    <w:rsid w:val="009F1946"/>
    <w:rsid w:val="009F3BBB"/>
    <w:rsid w:val="009F6ACF"/>
    <w:rsid w:val="00A01248"/>
    <w:rsid w:val="00A01823"/>
    <w:rsid w:val="00A109D2"/>
    <w:rsid w:val="00A21F5B"/>
    <w:rsid w:val="00A30BF2"/>
    <w:rsid w:val="00A31A46"/>
    <w:rsid w:val="00A33D65"/>
    <w:rsid w:val="00A4662D"/>
    <w:rsid w:val="00A52569"/>
    <w:rsid w:val="00A5740C"/>
    <w:rsid w:val="00A621BA"/>
    <w:rsid w:val="00A72FE3"/>
    <w:rsid w:val="00A84C62"/>
    <w:rsid w:val="00A84E29"/>
    <w:rsid w:val="00A866A2"/>
    <w:rsid w:val="00A90804"/>
    <w:rsid w:val="00A93125"/>
    <w:rsid w:val="00A960E6"/>
    <w:rsid w:val="00A96C32"/>
    <w:rsid w:val="00AB033C"/>
    <w:rsid w:val="00AB06BC"/>
    <w:rsid w:val="00AB1B2A"/>
    <w:rsid w:val="00AB4D4B"/>
    <w:rsid w:val="00AB7692"/>
    <w:rsid w:val="00AB7BA6"/>
    <w:rsid w:val="00AC190A"/>
    <w:rsid w:val="00AC1BCA"/>
    <w:rsid w:val="00AC7401"/>
    <w:rsid w:val="00AC77E5"/>
    <w:rsid w:val="00AC7957"/>
    <w:rsid w:val="00AD2C80"/>
    <w:rsid w:val="00AE5214"/>
    <w:rsid w:val="00AE581B"/>
    <w:rsid w:val="00AF10EC"/>
    <w:rsid w:val="00AF12BB"/>
    <w:rsid w:val="00AF2768"/>
    <w:rsid w:val="00AF2CA5"/>
    <w:rsid w:val="00B03EB6"/>
    <w:rsid w:val="00B105DF"/>
    <w:rsid w:val="00B36D53"/>
    <w:rsid w:val="00B404FD"/>
    <w:rsid w:val="00B4298B"/>
    <w:rsid w:val="00B43E04"/>
    <w:rsid w:val="00B473B5"/>
    <w:rsid w:val="00B504F5"/>
    <w:rsid w:val="00B536BD"/>
    <w:rsid w:val="00B543B5"/>
    <w:rsid w:val="00B54C68"/>
    <w:rsid w:val="00B57CF2"/>
    <w:rsid w:val="00B65D7B"/>
    <w:rsid w:val="00B67BCB"/>
    <w:rsid w:val="00B7463F"/>
    <w:rsid w:val="00B77846"/>
    <w:rsid w:val="00B77AC0"/>
    <w:rsid w:val="00B77B54"/>
    <w:rsid w:val="00B83565"/>
    <w:rsid w:val="00B845AE"/>
    <w:rsid w:val="00B95338"/>
    <w:rsid w:val="00B97B4F"/>
    <w:rsid w:val="00BC26C9"/>
    <w:rsid w:val="00BC6BCF"/>
    <w:rsid w:val="00BD069C"/>
    <w:rsid w:val="00BD1F0F"/>
    <w:rsid w:val="00BD4F56"/>
    <w:rsid w:val="00BD7E5D"/>
    <w:rsid w:val="00BE367D"/>
    <w:rsid w:val="00BE3D58"/>
    <w:rsid w:val="00BF445F"/>
    <w:rsid w:val="00BF565F"/>
    <w:rsid w:val="00C01A35"/>
    <w:rsid w:val="00C02683"/>
    <w:rsid w:val="00C05237"/>
    <w:rsid w:val="00C06204"/>
    <w:rsid w:val="00C11EA4"/>
    <w:rsid w:val="00C13CC1"/>
    <w:rsid w:val="00C17150"/>
    <w:rsid w:val="00C241E6"/>
    <w:rsid w:val="00C25219"/>
    <w:rsid w:val="00C42B3B"/>
    <w:rsid w:val="00C55CE5"/>
    <w:rsid w:val="00C57474"/>
    <w:rsid w:val="00C65A9E"/>
    <w:rsid w:val="00C82A56"/>
    <w:rsid w:val="00C83D3D"/>
    <w:rsid w:val="00C8797E"/>
    <w:rsid w:val="00C94226"/>
    <w:rsid w:val="00CB39C2"/>
    <w:rsid w:val="00CC18A7"/>
    <w:rsid w:val="00CC4C66"/>
    <w:rsid w:val="00CC7C7D"/>
    <w:rsid w:val="00CC7EA1"/>
    <w:rsid w:val="00CE254A"/>
    <w:rsid w:val="00CE3581"/>
    <w:rsid w:val="00CE747B"/>
    <w:rsid w:val="00CF4809"/>
    <w:rsid w:val="00CF7219"/>
    <w:rsid w:val="00D04EA8"/>
    <w:rsid w:val="00D128EA"/>
    <w:rsid w:val="00D12973"/>
    <w:rsid w:val="00D161B9"/>
    <w:rsid w:val="00D203FE"/>
    <w:rsid w:val="00D22883"/>
    <w:rsid w:val="00D23FE9"/>
    <w:rsid w:val="00D43ED0"/>
    <w:rsid w:val="00D44395"/>
    <w:rsid w:val="00D450E2"/>
    <w:rsid w:val="00D51581"/>
    <w:rsid w:val="00D618EC"/>
    <w:rsid w:val="00D80854"/>
    <w:rsid w:val="00D833C6"/>
    <w:rsid w:val="00D86010"/>
    <w:rsid w:val="00D960F1"/>
    <w:rsid w:val="00DA08CF"/>
    <w:rsid w:val="00DA1EEB"/>
    <w:rsid w:val="00DA3B2E"/>
    <w:rsid w:val="00DA3ED3"/>
    <w:rsid w:val="00DB09D4"/>
    <w:rsid w:val="00DB46A4"/>
    <w:rsid w:val="00DC1688"/>
    <w:rsid w:val="00DD57AA"/>
    <w:rsid w:val="00DE196B"/>
    <w:rsid w:val="00DE55F6"/>
    <w:rsid w:val="00DF04DB"/>
    <w:rsid w:val="00E0162B"/>
    <w:rsid w:val="00E04248"/>
    <w:rsid w:val="00E0522B"/>
    <w:rsid w:val="00E058FB"/>
    <w:rsid w:val="00E05D91"/>
    <w:rsid w:val="00E07242"/>
    <w:rsid w:val="00E07635"/>
    <w:rsid w:val="00E1348F"/>
    <w:rsid w:val="00E143BF"/>
    <w:rsid w:val="00E21E65"/>
    <w:rsid w:val="00E228B3"/>
    <w:rsid w:val="00E246FB"/>
    <w:rsid w:val="00E3071B"/>
    <w:rsid w:val="00E3226B"/>
    <w:rsid w:val="00E40AD1"/>
    <w:rsid w:val="00E56A37"/>
    <w:rsid w:val="00E57A4F"/>
    <w:rsid w:val="00E63A7E"/>
    <w:rsid w:val="00E72553"/>
    <w:rsid w:val="00E731AD"/>
    <w:rsid w:val="00E75BFE"/>
    <w:rsid w:val="00E76343"/>
    <w:rsid w:val="00E80DB2"/>
    <w:rsid w:val="00E91C21"/>
    <w:rsid w:val="00E9539A"/>
    <w:rsid w:val="00EB1373"/>
    <w:rsid w:val="00EB594C"/>
    <w:rsid w:val="00EC1A52"/>
    <w:rsid w:val="00EC1DCB"/>
    <w:rsid w:val="00EC4C5A"/>
    <w:rsid w:val="00ED4092"/>
    <w:rsid w:val="00ED7440"/>
    <w:rsid w:val="00EE26CB"/>
    <w:rsid w:val="00EE3BFC"/>
    <w:rsid w:val="00EE5675"/>
    <w:rsid w:val="00EF2770"/>
    <w:rsid w:val="00EF4820"/>
    <w:rsid w:val="00EF734F"/>
    <w:rsid w:val="00F114CC"/>
    <w:rsid w:val="00F22B56"/>
    <w:rsid w:val="00F36842"/>
    <w:rsid w:val="00F428A8"/>
    <w:rsid w:val="00F6211A"/>
    <w:rsid w:val="00F707AB"/>
    <w:rsid w:val="00F716D2"/>
    <w:rsid w:val="00F71973"/>
    <w:rsid w:val="00F72FE0"/>
    <w:rsid w:val="00FB2D31"/>
    <w:rsid w:val="00FC50C4"/>
    <w:rsid w:val="00FE1917"/>
    <w:rsid w:val="00FE45F7"/>
    <w:rsid w:val="00FE64CB"/>
    <w:rsid w:val="00F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7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5747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574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3">
    <w:name w:val="Body Text Indent"/>
    <w:basedOn w:val="a"/>
    <w:link w:val="a4"/>
    <w:rsid w:val="00C57474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574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6232F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32F4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7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3F2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28B3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2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80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727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2780B"/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285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285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22B3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2B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rsid w:val="00522B33"/>
    <w:rPr>
      <w:color w:val="0000FF"/>
      <w:u w:val="single"/>
    </w:rPr>
  </w:style>
  <w:style w:type="paragraph" w:styleId="af1">
    <w:name w:val="No Spacing"/>
    <w:uiPriority w:val="1"/>
    <w:qFormat/>
    <w:rsid w:val="00522B3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C2D64361DF6F352C712BBE7298194D19CA1573AB43E2D0160048CE982F9DCBF99409E20581C3D00BD4BBB26FD9B43D8F09D693B6E7B1E7D65C4900F3e2B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BFA03F12BAB4B7F8784F71FEC0E5D3C308E2B43C093851EB6C095EA4EF6C8C2E392BFADBFFBEBB53BD51C9FDEB14F9331A2340CECE9A7718C0426516X5AAL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BFA03F12BAB4B7F8784F71FEC0E5D3C308E2B43C093B5DEF6E0C5EA4EF6C8C2E392BFADBFFBEBB53BD50C8F5ED14F9331A2340CECE9A7718C0426516X5AAL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M6MW3T5FJAUW-171-10888</_dlc_DocId>
    <_dlc_DocIdUrl xmlns="7187eedf-3377-40a1-9d0c-8b31896174b9">
      <Url>http://portal.ivgoradm.ru/IGD/_layouts/DocIdRedir.aspx?ID=M6MW3T5FJAUW-171-10888</Url>
      <Description>M6MW3T5FJAUW-171-10888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97A55-6288-4BE6-AA94-B211CE8283E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2.xml><?xml version="1.0" encoding="utf-8"?>
<ds:datastoreItem xmlns:ds="http://schemas.openxmlformats.org/officeDocument/2006/customXml" ds:itemID="{4BA4496F-255B-464F-9148-D31D58DEF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B5D36-12CF-480A-B3E8-1BFAAB1A82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5F9ED5-2462-4461-846B-389B7325D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CE21F8-049F-4CFD-9318-82032507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Brilenkov</dc:creator>
  <cp:lastModifiedBy>user</cp:lastModifiedBy>
  <cp:revision>2</cp:revision>
  <cp:lastPrinted>2024-04-03T06:21:00Z</cp:lastPrinted>
  <dcterms:created xsi:type="dcterms:W3CDTF">2024-04-04T13:02:00Z</dcterms:created>
  <dcterms:modified xsi:type="dcterms:W3CDTF">2024-04-04T13:02:00Z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08f9dfb2-0b87-421b-a332-bf3f7b35cbbd</vt:lpwstr>
  </property>
</Properties>
</file>