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AB" w:rsidRPr="004517BA" w:rsidRDefault="00B542AB" w:rsidP="00B542AB">
      <w:pPr>
        <w:pStyle w:val="a3"/>
        <w:tabs>
          <w:tab w:val="left" w:pos="5954"/>
          <w:tab w:val="left" w:pos="7230"/>
          <w:tab w:val="left" w:pos="7371"/>
        </w:tabs>
        <w:jc w:val="center"/>
      </w:pPr>
      <w:bookmarkStart w:id="0" w:name="_GoBack"/>
      <w:bookmarkEnd w:id="0"/>
      <w:r>
        <w:rPr>
          <w:sz w:val="24"/>
          <w:szCs w:val="24"/>
        </w:rPr>
        <w:tab/>
      </w:r>
      <w:r w:rsidR="00F60D38" w:rsidRPr="004517BA">
        <w:t>Проект</w:t>
      </w:r>
      <w:r w:rsidRPr="004517BA">
        <w:t xml:space="preserve"> внесен </w:t>
      </w:r>
    </w:p>
    <w:p w:rsidR="00F60D38" w:rsidRPr="004517BA" w:rsidRDefault="004B3EC6" w:rsidP="00B542AB">
      <w:pPr>
        <w:pStyle w:val="a3"/>
        <w:tabs>
          <w:tab w:val="left" w:pos="5954"/>
          <w:tab w:val="left" w:pos="7230"/>
          <w:tab w:val="left" w:pos="7371"/>
        </w:tabs>
        <w:jc w:val="center"/>
      </w:pPr>
      <w:r>
        <w:tab/>
        <w:t>Главой</w:t>
      </w:r>
      <w:r w:rsidR="00F60D38" w:rsidRPr="004517BA">
        <w:t xml:space="preserve"> города Иванова</w:t>
      </w:r>
    </w:p>
    <w:p w:rsidR="00184D91" w:rsidRDefault="00184D91" w:rsidP="00B542AB">
      <w:pPr>
        <w:pStyle w:val="a3"/>
        <w:tabs>
          <w:tab w:val="left" w:pos="5954"/>
          <w:tab w:val="left" w:pos="7230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527D" w:rsidRPr="00397DCA" w:rsidRDefault="00E1527D" w:rsidP="009856F4">
      <w:pPr>
        <w:pStyle w:val="a3"/>
        <w:tabs>
          <w:tab w:val="left" w:pos="3969"/>
        </w:tabs>
        <w:ind w:left="3686" w:firstLine="283"/>
        <w:jc w:val="right"/>
        <w:rPr>
          <w:sz w:val="24"/>
          <w:szCs w:val="24"/>
        </w:rPr>
      </w:pPr>
    </w:p>
    <w:p w:rsidR="00B542AB" w:rsidRPr="004517BA" w:rsidRDefault="00F60D38" w:rsidP="00F60D38">
      <w:pPr>
        <w:pStyle w:val="a3"/>
        <w:jc w:val="center"/>
        <w:rPr>
          <w:b/>
          <w:bCs/>
        </w:rPr>
      </w:pPr>
      <w:r w:rsidRPr="004517BA">
        <w:rPr>
          <w:b/>
          <w:bCs/>
        </w:rPr>
        <w:t>ИВАНОВСКАЯ ГОРОДСКАЯ ДУМА</w:t>
      </w:r>
    </w:p>
    <w:p w:rsidR="00F60D38" w:rsidRPr="004517BA" w:rsidRDefault="00D1536B" w:rsidP="00F60D38">
      <w:pPr>
        <w:pStyle w:val="a3"/>
        <w:jc w:val="center"/>
        <w:rPr>
          <w:b/>
          <w:bCs/>
        </w:rPr>
      </w:pPr>
      <w:r w:rsidRPr="007907C3">
        <w:rPr>
          <w:b/>
          <w:bCs/>
        </w:rPr>
        <w:t>седьмо</w:t>
      </w:r>
      <w:r w:rsidR="00B542AB" w:rsidRPr="007907C3">
        <w:rPr>
          <w:b/>
          <w:bCs/>
        </w:rPr>
        <w:t>го</w:t>
      </w:r>
      <w:r w:rsidR="00B542AB" w:rsidRPr="004517BA">
        <w:rPr>
          <w:b/>
          <w:bCs/>
        </w:rPr>
        <w:t xml:space="preserve"> </w:t>
      </w:r>
      <w:r w:rsidR="00F60D38" w:rsidRPr="004517BA">
        <w:rPr>
          <w:b/>
          <w:bCs/>
        </w:rPr>
        <w:t>созыва</w:t>
      </w:r>
    </w:p>
    <w:p w:rsidR="00F60D38" w:rsidRPr="004517BA" w:rsidRDefault="00F60D38" w:rsidP="00F60D38">
      <w:pPr>
        <w:pStyle w:val="a3"/>
        <w:jc w:val="center"/>
        <w:rPr>
          <w:b/>
          <w:bCs/>
        </w:rPr>
      </w:pPr>
    </w:p>
    <w:p w:rsidR="00F60D38" w:rsidRPr="004517BA" w:rsidRDefault="00F60D38" w:rsidP="00F60D38">
      <w:pPr>
        <w:pStyle w:val="a3"/>
        <w:jc w:val="center"/>
        <w:rPr>
          <w:b/>
          <w:bCs/>
        </w:rPr>
      </w:pPr>
      <w:r w:rsidRPr="004517BA">
        <w:rPr>
          <w:b/>
          <w:bCs/>
        </w:rPr>
        <w:t>РЕШЕНИЕ</w:t>
      </w:r>
    </w:p>
    <w:p w:rsidR="00F60D38" w:rsidRPr="004517BA" w:rsidRDefault="00F60D38" w:rsidP="00F60D38">
      <w:pPr>
        <w:pStyle w:val="a3"/>
      </w:pPr>
    </w:p>
    <w:p w:rsidR="00F60D38" w:rsidRPr="0027355E" w:rsidRDefault="00F60D38" w:rsidP="00F60D38">
      <w:pPr>
        <w:pStyle w:val="a3"/>
        <w:rPr>
          <w:sz w:val="22"/>
          <w:szCs w:val="22"/>
        </w:rPr>
      </w:pPr>
      <w:r w:rsidRPr="0027355E">
        <w:rPr>
          <w:sz w:val="22"/>
          <w:szCs w:val="22"/>
        </w:rPr>
        <w:t xml:space="preserve">от </w:t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 w:rsidRPr="0027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E">
        <w:rPr>
          <w:sz w:val="22"/>
          <w:szCs w:val="22"/>
        </w:rPr>
        <w:t xml:space="preserve">№  </w:t>
      </w:r>
    </w:p>
    <w:p w:rsidR="00F60D38" w:rsidRPr="0027355E" w:rsidRDefault="00F60D38" w:rsidP="00F60D38">
      <w:pPr>
        <w:pStyle w:val="a3"/>
        <w:rPr>
          <w:sz w:val="22"/>
          <w:szCs w:val="22"/>
        </w:rPr>
      </w:pPr>
    </w:p>
    <w:p w:rsidR="001A63B1" w:rsidRDefault="00F60D38" w:rsidP="00F60D38">
      <w:pPr>
        <w:pStyle w:val="a3"/>
      </w:pPr>
      <w:r w:rsidRPr="004517BA">
        <w:t>Об установке мемориальной доски</w:t>
      </w:r>
      <w:r w:rsidR="00497017" w:rsidRPr="004517BA">
        <w:t xml:space="preserve"> </w:t>
      </w:r>
    </w:p>
    <w:p w:rsidR="00F60D38" w:rsidRPr="004517BA" w:rsidRDefault="001A63B1" w:rsidP="00F60D38">
      <w:pPr>
        <w:pStyle w:val="a3"/>
      </w:pPr>
      <w:proofErr w:type="spellStart"/>
      <w:r>
        <w:t>Граждан</w:t>
      </w:r>
      <w:r w:rsidR="00F32D50">
        <w:t>у</w:t>
      </w:r>
      <w:proofErr w:type="spellEnd"/>
      <w:r>
        <w:t xml:space="preserve"> А.С.</w:t>
      </w:r>
    </w:p>
    <w:p w:rsidR="00730DF7" w:rsidRPr="00397DCA" w:rsidRDefault="00F60D38" w:rsidP="00F60D38">
      <w:pPr>
        <w:pStyle w:val="a3"/>
        <w:rPr>
          <w:sz w:val="24"/>
          <w:szCs w:val="24"/>
        </w:rPr>
      </w:pPr>
      <w:r w:rsidRPr="00397DCA">
        <w:rPr>
          <w:sz w:val="24"/>
          <w:szCs w:val="24"/>
        </w:rPr>
        <w:tab/>
      </w:r>
      <w:r w:rsidRPr="00397DCA">
        <w:rPr>
          <w:sz w:val="24"/>
          <w:szCs w:val="24"/>
        </w:rPr>
        <w:tab/>
      </w:r>
      <w:r w:rsidRPr="00397DCA">
        <w:rPr>
          <w:sz w:val="24"/>
          <w:szCs w:val="24"/>
        </w:rPr>
        <w:tab/>
      </w:r>
    </w:p>
    <w:p w:rsidR="00F60D38" w:rsidRPr="004517BA" w:rsidRDefault="00F60D38" w:rsidP="00F60D38">
      <w:pPr>
        <w:pStyle w:val="a3"/>
      </w:pPr>
      <w:r w:rsidRPr="00397DCA">
        <w:rPr>
          <w:sz w:val="24"/>
          <w:szCs w:val="24"/>
        </w:rPr>
        <w:tab/>
      </w:r>
      <w:proofErr w:type="gramStart"/>
      <w:r w:rsidR="00007A46">
        <w:t>На основании</w:t>
      </w:r>
      <w:r w:rsidR="00612708" w:rsidRPr="004517BA">
        <w:t xml:space="preserve"> статьи 16 Федерального </w:t>
      </w:r>
      <w:r w:rsidR="004517BA">
        <w:t>закона от 06.10.2003 № 131-ФЗ «</w:t>
      </w:r>
      <w:r w:rsidR="00612708" w:rsidRPr="004517BA">
        <w:t>Об общих принципах организации местного самоуправления</w:t>
      </w:r>
      <w:r w:rsidR="00A466BB" w:rsidRPr="004517BA">
        <w:t xml:space="preserve"> в Российской Федерации»</w:t>
      </w:r>
      <w:r w:rsidR="00612708" w:rsidRPr="004517BA">
        <w:t>,</w:t>
      </w:r>
      <w:r w:rsidR="00F9454E">
        <w:t xml:space="preserve"> в целях </w:t>
      </w:r>
      <w:r w:rsidR="004C0DAC" w:rsidRPr="004517BA">
        <w:t>увековечива</w:t>
      </w:r>
      <w:r w:rsidR="00612708" w:rsidRPr="004517BA">
        <w:t xml:space="preserve">ния </w:t>
      </w:r>
      <w:r w:rsidR="00350F00">
        <w:t xml:space="preserve">исторической памяти </w:t>
      </w:r>
      <w:proofErr w:type="spellStart"/>
      <w:r w:rsidR="00350F00">
        <w:t>земляков-</w:t>
      </w:r>
      <w:r w:rsidR="0070476F">
        <w:t>ивановцев</w:t>
      </w:r>
      <w:proofErr w:type="spellEnd"/>
      <w:r w:rsidR="00350F00">
        <w:t>,</w:t>
      </w:r>
      <w:r w:rsidR="00FB16D6" w:rsidRPr="004517BA">
        <w:t xml:space="preserve"> </w:t>
      </w:r>
      <w:r w:rsidR="00805E78" w:rsidRPr="004517BA">
        <w:t xml:space="preserve">принимая во внимание решение комиссии по топонимике при Администрации города Иванова </w:t>
      </w:r>
      <w:r w:rsidR="004517BA">
        <w:t xml:space="preserve">(протокол </w:t>
      </w:r>
      <w:r w:rsidR="004C0DAC" w:rsidRPr="004B3EC6">
        <w:rPr>
          <w:color w:val="000000" w:themeColor="text1"/>
        </w:rPr>
        <w:t xml:space="preserve">от </w:t>
      </w:r>
      <w:r w:rsidR="004B3EC6" w:rsidRPr="004B3EC6">
        <w:rPr>
          <w:color w:val="000000" w:themeColor="text1"/>
        </w:rPr>
        <w:t>20.04.2023</w:t>
      </w:r>
      <w:r w:rsidR="00350F00" w:rsidRPr="004B3EC6">
        <w:rPr>
          <w:color w:val="000000" w:themeColor="text1"/>
        </w:rPr>
        <w:t xml:space="preserve"> </w:t>
      </w:r>
      <w:r w:rsidR="004517BA" w:rsidRPr="004B3EC6">
        <w:rPr>
          <w:color w:val="000000" w:themeColor="text1"/>
        </w:rPr>
        <w:t>№</w:t>
      </w:r>
      <w:r w:rsidR="004B3EC6" w:rsidRPr="004B3EC6">
        <w:rPr>
          <w:color w:val="000000" w:themeColor="text1"/>
        </w:rPr>
        <w:t xml:space="preserve"> 3</w:t>
      </w:r>
      <w:r w:rsidR="00805E78" w:rsidRPr="004B3EC6">
        <w:rPr>
          <w:color w:val="000000" w:themeColor="text1"/>
        </w:rPr>
        <w:t>),</w:t>
      </w:r>
      <w:r w:rsidR="00805E78" w:rsidRPr="0070476F">
        <w:rPr>
          <w:color w:val="FF0000"/>
        </w:rPr>
        <w:t xml:space="preserve"> </w:t>
      </w:r>
      <w:r w:rsidR="00805E78" w:rsidRPr="004517BA">
        <w:t>руково</w:t>
      </w:r>
      <w:r w:rsidR="00007A46">
        <w:t>дствуясь</w:t>
      </w:r>
      <w:r w:rsidR="008C5034" w:rsidRPr="004517BA">
        <w:t xml:space="preserve"> </w:t>
      </w:r>
      <w:r w:rsidR="004D14E3" w:rsidRPr="004517BA">
        <w:t xml:space="preserve">пунктом 33 </w:t>
      </w:r>
      <w:r w:rsidR="00A466BB" w:rsidRPr="004517BA">
        <w:t>части 2</w:t>
      </w:r>
      <w:r w:rsidR="008C5034" w:rsidRPr="004517BA">
        <w:t xml:space="preserve"> статьи 31 Устава города Иванова</w:t>
      </w:r>
      <w:r w:rsidR="00805E78" w:rsidRPr="004517BA">
        <w:t xml:space="preserve">, </w:t>
      </w:r>
      <w:r w:rsidR="008D21E1" w:rsidRPr="004517BA">
        <w:t>порядком установки мемориальных досок в городе Иванове, утвержденным решение</w:t>
      </w:r>
      <w:r w:rsidR="00AA0CDA" w:rsidRPr="004517BA">
        <w:t>м</w:t>
      </w:r>
      <w:r w:rsidR="008D21E1" w:rsidRPr="004517BA">
        <w:t xml:space="preserve"> Ивановской городской</w:t>
      </w:r>
      <w:proofErr w:type="gramEnd"/>
      <w:r w:rsidR="008D21E1" w:rsidRPr="004517BA">
        <w:t xml:space="preserve"> Думы от 24.12.2010 № 166</w:t>
      </w:r>
      <w:r w:rsidR="008C5034" w:rsidRPr="004517BA">
        <w:t xml:space="preserve">, </w:t>
      </w:r>
      <w:r w:rsidRPr="00A734D4">
        <w:rPr>
          <w:b/>
        </w:rPr>
        <w:t>Ивановская городская Дума</w:t>
      </w:r>
      <w:r w:rsidRPr="004517BA">
        <w:rPr>
          <w:b/>
        </w:rPr>
        <w:t xml:space="preserve"> РЕШИЛА:</w:t>
      </w:r>
    </w:p>
    <w:p w:rsidR="00041A7E" w:rsidRDefault="00375D6D" w:rsidP="00375D6D">
      <w:pPr>
        <w:pStyle w:val="a3"/>
        <w:numPr>
          <w:ilvl w:val="0"/>
          <w:numId w:val="1"/>
        </w:numPr>
        <w:ind w:left="0" w:firstLine="851"/>
      </w:pPr>
      <w:r w:rsidRPr="00375D6D">
        <w:t>Ус</w:t>
      </w:r>
      <w:r w:rsidR="00F60D38" w:rsidRPr="00375D6D">
        <w:t xml:space="preserve">тановить на </w:t>
      </w:r>
      <w:r w:rsidR="00350F00" w:rsidRPr="00375D6D">
        <w:t>территории</w:t>
      </w:r>
      <w:r w:rsidR="00F60D38" w:rsidRPr="00375D6D">
        <w:t xml:space="preserve"> муниципаль</w:t>
      </w:r>
      <w:r w:rsidR="00041A7E" w:rsidRPr="00375D6D">
        <w:t xml:space="preserve">ного </w:t>
      </w:r>
      <w:r w:rsidR="000724DA" w:rsidRPr="00375D6D">
        <w:t>бюджетного общеобразовательного</w:t>
      </w:r>
      <w:r w:rsidR="0070476F" w:rsidRPr="00375D6D">
        <w:t xml:space="preserve"> учреждения «Гимназия №3</w:t>
      </w:r>
      <w:r w:rsidR="00FB16D6" w:rsidRPr="00375D6D">
        <w:t>»,</w:t>
      </w:r>
      <w:r w:rsidR="00350F00" w:rsidRPr="00375D6D">
        <w:t xml:space="preserve"> расположенного</w:t>
      </w:r>
      <w:r w:rsidR="00F60D38" w:rsidRPr="00375D6D">
        <w:t xml:space="preserve"> по адр</w:t>
      </w:r>
      <w:r w:rsidR="00786564" w:rsidRPr="00375D6D">
        <w:t>есу: г</w:t>
      </w:r>
      <w:r w:rsidR="001F02F9" w:rsidRPr="00375D6D">
        <w:t xml:space="preserve">ород Иваново, </w:t>
      </w:r>
      <w:r w:rsidR="004C4922">
        <w:t>ул</w:t>
      </w:r>
      <w:r w:rsidR="007E77D5">
        <w:t>.</w:t>
      </w:r>
      <w:r w:rsidR="004C4922">
        <w:t xml:space="preserve"> Любимова, д. 20А</w:t>
      </w:r>
      <w:r w:rsidRPr="00375D6D">
        <w:t xml:space="preserve">, </w:t>
      </w:r>
      <w:r w:rsidR="00786564" w:rsidRPr="00375D6D">
        <w:t xml:space="preserve">мемориальную доску </w:t>
      </w:r>
      <w:r w:rsidR="007133CD">
        <w:t xml:space="preserve">на </w:t>
      </w:r>
      <w:r w:rsidRPr="00375D6D">
        <w:t>валуне неправильной</w:t>
      </w:r>
      <w:r>
        <w:t xml:space="preserve"> формы </w:t>
      </w:r>
      <w:r w:rsidR="00F60D38" w:rsidRPr="004517BA">
        <w:t>с текстом следующего содержания:</w:t>
      </w:r>
    </w:p>
    <w:p w:rsidR="00053BA9" w:rsidRDefault="000C116F" w:rsidP="003C5B91">
      <w:pPr>
        <w:pStyle w:val="a3"/>
        <w:ind w:left="851"/>
        <w:jc w:val="center"/>
      </w:pPr>
      <w:r>
        <w:t>«Лейтенант, к</w:t>
      </w:r>
      <w:r w:rsidR="00053BA9">
        <w:t>авалер ордена Мужества</w:t>
      </w:r>
    </w:p>
    <w:p w:rsidR="003C5B91" w:rsidRDefault="003C5B91" w:rsidP="003C5B91">
      <w:pPr>
        <w:pStyle w:val="a3"/>
        <w:ind w:left="851"/>
        <w:jc w:val="center"/>
      </w:pPr>
      <w:r>
        <w:t>выпускник гимназии №3</w:t>
      </w:r>
    </w:p>
    <w:p w:rsidR="00053BA9" w:rsidRDefault="00053BA9" w:rsidP="003C5B91">
      <w:pPr>
        <w:pStyle w:val="a3"/>
        <w:ind w:left="851"/>
        <w:jc w:val="center"/>
      </w:pPr>
      <w:r>
        <w:t>Алексей Сергеевич</w:t>
      </w:r>
    </w:p>
    <w:p w:rsidR="003C5B91" w:rsidRDefault="003C5B91" w:rsidP="003C5B91">
      <w:pPr>
        <w:pStyle w:val="a3"/>
        <w:ind w:left="851"/>
        <w:jc w:val="center"/>
      </w:pPr>
      <w:r>
        <w:t>Граждан</w:t>
      </w:r>
    </w:p>
    <w:p w:rsidR="003C5B91" w:rsidRDefault="00053BA9" w:rsidP="003C5B91">
      <w:pPr>
        <w:pStyle w:val="a3"/>
        <w:ind w:left="851"/>
        <w:jc w:val="center"/>
      </w:pPr>
      <w:r>
        <w:t>П</w:t>
      </w:r>
      <w:r w:rsidR="003C5B91" w:rsidRPr="003C5B91">
        <w:t xml:space="preserve">огиб при </w:t>
      </w:r>
      <w:r w:rsidRPr="00053BA9">
        <w:t>ис</w:t>
      </w:r>
      <w:r w:rsidR="003C5B91" w:rsidRPr="003C5B91">
        <w:t>полнении воинского долга в 2022 году</w:t>
      </w:r>
      <w:r w:rsidR="003C5B91">
        <w:t>».</w:t>
      </w:r>
    </w:p>
    <w:p w:rsidR="00A87349" w:rsidRDefault="00715595" w:rsidP="003C5B91">
      <w:pPr>
        <w:pStyle w:val="a3"/>
      </w:pPr>
      <w:r>
        <w:tab/>
        <w:t xml:space="preserve">2. </w:t>
      </w:r>
      <w:r w:rsidR="00A87349">
        <w:t xml:space="preserve">Финансирование работ </w:t>
      </w:r>
      <w:r w:rsidR="00DD40B9">
        <w:t>по проектированию, изготовлению</w:t>
      </w:r>
      <w:r w:rsidR="00DD40B9">
        <w:br/>
      </w:r>
      <w:r w:rsidR="00A87349">
        <w:t xml:space="preserve">и установке мемориальной доски произвести за счет средств городского бюджета, предусмотренных на обеспечение мероприятий, носящих общегородской и межмуниципальный характер. </w:t>
      </w:r>
    </w:p>
    <w:p w:rsidR="00A87349" w:rsidRDefault="00A87349" w:rsidP="00715595">
      <w:pPr>
        <w:pStyle w:val="a3"/>
      </w:pPr>
      <w:r>
        <w:tab/>
        <w:t>3. Администрации города Иванова в установленном порядке включить мемориальную доску, указанную в пункте 1 настоящего решения, в реестр муниципального имущества города Иванова.</w:t>
      </w:r>
    </w:p>
    <w:p w:rsidR="00F60D38" w:rsidRPr="004517BA" w:rsidRDefault="00DA2954" w:rsidP="00F60D38">
      <w:pPr>
        <w:pStyle w:val="a3"/>
      </w:pPr>
      <w:r>
        <w:tab/>
      </w:r>
      <w:r w:rsidR="00F60D38" w:rsidRPr="004517BA">
        <w:t>4. Настоящее решение вступает в силу со дн</w:t>
      </w:r>
      <w:r w:rsidR="00182CFD" w:rsidRPr="004517BA">
        <w:t>я его принятия.</w:t>
      </w:r>
      <w:r w:rsidR="00F60D38" w:rsidRPr="004517BA">
        <w:t xml:space="preserve"> </w:t>
      </w:r>
    </w:p>
    <w:p w:rsidR="00F60D38" w:rsidRPr="004517BA" w:rsidRDefault="00F60D38" w:rsidP="00F60D38">
      <w:pPr>
        <w:pStyle w:val="a3"/>
      </w:pPr>
      <w:r w:rsidRPr="004517BA">
        <w:tab/>
        <w:t xml:space="preserve">5. Опубликовать настоящее </w:t>
      </w:r>
      <w:r w:rsidRPr="003C5B91">
        <w:rPr>
          <w:color w:val="000000" w:themeColor="text1"/>
        </w:rPr>
        <w:t xml:space="preserve">решение в </w:t>
      </w:r>
      <w:r w:rsidR="00182CFD" w:rsidRPr="003C5B91">
        <w:rPr>
          <w:color w:val="000000" w:themeColor="text1"/>
        </w:rPr>
        <w:t>газете «Рабочий край</w:t>
      </w:r>
      <w:r w:rsidR="00182CFD" w:rsidRPr="004517BA">
        <w:t>»</w:t>
      </w:r>
      <w:r w:rsidR="00DD40B9">
        <w:br/>
      </w:r>
      <w:r w:rsidRPr="004517BA">
        <w:t>и разместить на официальных сайтах Ивановской городской Думы, Администрации города Иванова в сети Интернет.</w:t>
      </w:r>
    </w:p>
    <w:p w:rsidR="00037A8A" w:rsidRDefault="00037A8A" w:rsidP="00FF7BD9">
      <w:pPr>
        <w:pStyle w:val="a3"/>
        <w:jc w:val="left"/>
        <w:rPr>
          <w:b/>
        </w:rPr>
      </w:pPr>
    </w:p>
    <w:p w:rsidR="004517BA" w:rsidRPr="004517BA" w:rsidRDefault="003C5B91" w:rsidP="00FF7BD9">
      <w:pPr>
        <w:pStyle w:val="a3"/>
        <w:jc w:val="left"/>
        <w:rPr>
          <w:b/>
        </w:rPr>
      </w:pPr>
      <w:r>
        <w:rPr>
          <w:b/>
        </w:rPr>
        <w:t>П</w:t>
      </w:r>
      <w:r w:rsidR="00FF7BD9" w:rsidRPr="004517BA">
        <w:rPr>
          <w:b/>
        </w:rPr>
        <w:t xml:space="preserve">редседатель </w:t>
      </w:r>
      <w:proofErr w:type="gramStart"/>
      <w:r w:rsidR="00A911C9" w:rsidRPr="004517BA">
        <w:rPr>
          <w:b/>
        </w:rPr>
        <w:t>Ивановской</w:t>
      </w:r>
      <w:proofErr w:type="gramEnd"/>
      <w:r w:rsidR="00A911C9" w:rsidRPr="004517BA">
        <w:rPr>
          <w:b/>
        </w:rPr>
        <w:t xml:space="preserve"> </w:t>
      </w:r>
      <w:r w:rsidR="004517BA" w:rsidRPr="004517BA">
        <w:rPr>
          <w:b/>
        </w:rPr>
        <w:t xml:space="preserve">                            </w:t>
      </w:r>
      <w:r w:rsidR="004517BA">
        <w:rPr>
          <w:b/>
        </w:rPr>
        <w:t xml:space="preserve">                            </w:t>
      </w:r>
      <w:r w:rsidR="004517BA" w:rsidRPr="004517BA">
        <w:rPr>
          <w:b/>
        </w:rPr>
        <w:t>А.С. Кузьмичев</w:t>
      </w:r>
    </w:p>
    <w:p w:rsidR="002838A0" w:rsidRPr="002838A0" w:rsidRDefault="00A911C9" w:rsidP="00037A8A">
      <w:pPr>
        <w:pStyle w:val="a3"/>
        <w:jc w:val="left"/>
        <w:rPr>
          <w:sz w:val="24"/>
          <w:szCs w:val="24"/>
        </w:rPr>
      </w:pPr>
      <w:r w:rsidRPr="004517BA">
        <w:rPr>
          <w:b/>
        </w:rPr>
        <w:t xml:space="preserve">городской Думы </w:t>
      </w:r>
      <w:r w:rsidR="00FF7BD9" w:rsidRPr="004517BA">
        <w:rPr>
          <w:b/>
        </w:rPr>
        <w:t xml:space="preserve">                                                                 </w:t>
      </w:r>
      <w:r w:rsidR="00037A8A">
        <w:rPr>
          <w:b/>
        </w:rPr>
        <w:t xml:space="preserve">                            </w:t>
      </w:r>
    </w:p>
    <w:sectPr w:rsidR="002838A0" w:rsidRPr="002838A0" w:rsidSect="00037A8A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31" w:rsidRDefault="00D96531" w:rsidP="002D39D0">
      <w:pPr>
        <w:spacing w:after="0" w:line="240" w:lineRule="auto"/>
      </w:pPr>
      <w:r>
        <w:separator/>
      </w:r>
    </w:p>
  </w:endnote>
  <w:endnote w:type="continuationSeparator" w:id="0">
    <w:p w:rsidR="00D96531" w:rsidRDefault="00D96531" w:rsidP="002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31" w:rsidRDefault="00D96531" w:rsidP="002D39D0">
      <w:pPr>
        <w:spacing w:after="0" w:line="240" w:lineRule="auto"/>
      </w:pPr>
      <w:r>
        <w:separator/>
      </w:r>
    </w:p>
  </w:footnote>
  <w:footnote w:type="continuationSeparator" w:id="0">
    <w:p w:rsidR="00D96531" w:rsidRDefault="00D96531" w:rsidP="002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D0" w:rsidRDefault="002D39D0">
    <w:pPr>
      <w:pStyle w:val="a6"/>
      <w:jc w:val="right"/>
    </w:pPr>
  </w:p>
  <w:p w:rsidR="002D39D0" w:rsidRDefault="002D39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30E0"/>
    <w:multiLevelType w:val="hybridMultilevel"/>
    <w:tmpl w:val="CDE8E1B8"/>
    <w:lvl w:ilvl="0" w:tplc="C61EF202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38"/>
    <w:rsid w:val="00007A46"/>
    <w:rsid w:val="000219C9"/>
    <w:rsid w:val="0003367E"/>
    <w:rsid w:val="00033A0E"/>
    <w:rsid w:val="00037A8A"/>
    <w:rsid w:val="00041A7E"/>
    <w:rsid w:val="00053BA9"/>
    <w:rsid w:val="000724DA"/>
    <w:rsid w:val="000C116F"/>
    <w:rsid w:val="000C4DA6"/>
    <w:rsid w:val="000F1530"/>
    <w:rsid w:val="000F1FA0"/>
    <w:rsid w:val="00100BF8"/>
    <w:rsid w:val="00102BEA"/>
    <w:rsid w:val="001601B0"/>
    <w:rsid w:val="00182CFD"/>
    <w:rsid w:val="00184D91"/>
    <w:rsid w:val="001A63B1"/>
    <w:rsid w:val="001F02F9"/>
    <w:rsid w:val="00224823"/>
    <w:rsid w:val="00283799"/>
    <w:rsid w:val="002838A0"/>
    <w:rsid w:val="002A5285"/>
    <w:rsid w:val="002B2CDA"/>
    <w:rsid w:val="002C5FEE"/>
    <w:rsid w:val="002C6DC8"/>
    <w:rsid w:val="002D39D0"/>
    <w:rsid w:val="00337D8F"/>
    <w:rsid w:val="00350F00"/>
    <w:rsid w:val="00375D6D"/>
    <w:rsid w:val="003C5B91"/>
    <w:rsid w:val="003D42A5"/>
    <w:rsid w:val="003E3812"/>
    <w:rsid w:val="00426775"/>
    <w:rsid w:val="004517BA"/>
    <w:rsid w:val="004900BC"/>
    <w:rsid w:val="00497017"/>
    <w:rsid w:val="004A29F3"/>
    <w:rsid w:val="004A4D1A"/>
    <w:rsid w:val="004B3EC6"/>
    <w:rsid w:val="004C0DAC"/>
    <w:rsid w:val="004C4922"/>
    <w:rsid w:val="004D1142"/>
    <w:rsid w:val="004D14E3"/>
    <w:rsid w:val="004E258E"/>
    <w:rsid w:val="004E48B5"/>
    <w:rsid w:val="00527FA5"/>
    <w:rsid w:val="00554736"/>
    <w:rsid w:val="00571498"/>
    <w:rsid w:val="005751B8"/>
    <w:rsid w:val="00576D37"/>
    <w:rsid w:val="00587A7B"/>
    <w:rsid w:val="005B43BA"/>
    <w:rsid w:val="005D7084"/>
    <w:rsid w:val="00612708"/>
    <w:rsid w:val="006167FF"/>
    <w:rsid w:val="00637B48"/>
    <w:rsid w:val="006579F3"/>
    <w:rsid w:val="00663341"/>
    <w:rsid w:val="006761DD"/>
    <w:rsid w:val="006E6A09"/>
    <w:rsid w:val="0070476F"/>
    <w:rsid w:val="00710B53"/>
    <w:rsid w:val="007133CD"/>
    <w:rsid w:val="00715595"/>
    <w:rsid w:val="007224CD"/>
    <w:rsid w:val="00730DF7"/>
    <w:rsid w:val="0078036D"/>
    <w:rsid w:val="00786564"/>
    <w:rsid w:val="007907C3"/>
    <w:rsid w:val="007A78B7"/>
    <w:rsid w:val="007C1A44"/>
    <w:rsid w:val="007C798C"/>
    <w:rsid w:val="007E77D5"/>
    <w:rsid w:val="00805E78"/>
    <w:rsid w:val="008132B2"/>
    <w:rsid w:val="00820AEB"/>
    <w:rsid w:val="00876124"/>
    <w:rsid w:val="00893AA0"/>
    <w:rsid w:val="008B4C28"/>
    <w:rsid w:val="008C09D8"/>
    <w:rsid w:val="008C5034"/>
    <w:rsid w:val="008D21E1"/>
    <w:rsid w:val="008F3799"/>
    <w:rsid w:val="00965A0F"/>
    <w:rsid w:val="009738BC"/>
    <w:rsid w:val="009856F4"/>
    <w:rsid w:val="009969C4"/>
    <w:rsid w:val="00A01E8C"/>
    <w:rsid w:val="00A2465B"/>
    <w:rsid w:val="00A3596C"/>
    <w:rsid w:val="00A35ACA"/>
    <w:rsid w:val="00A466BB"/>
    <w:rsid w:val="00A61922"/>
    <w:rsid w:val="00A66699"/>
    <w:rsid w:val="00A6791D"/>
    <w:rsid w:val="00A734D4"/>
    <w:rsid w:val="00A87349"/>
    <w:rsid w:val="00A911C9"/>
    <w:rsid w:val="00AA0CDA"/>
    <w:rsid w:val="00AC7B1E"/>
    <w:rsid w:val="00AF5D0F"/>
    <w:rsid w:val="00B01F27"/>
    <w:rsid w:val="00B475EC"/>
    <w:rsid w:val="00B542AB"/>
    <w:rsid w:val="00B7144C"/>
    <w:rsid w:val="00B95B51"/>
    <w:rsid w:val="00BA08AE"/>
    <w:rsid w:val="00BA6A05"/>
    <w:rsid w:val="00BC4E13"/>
    <w:rsid w:val="00BC7E8E"/>
    <w:rsid w:val="00C22E8D"/>
    <w:rsid w:val="00C32255"/>
    <w:rsid w:val="00C72152"/>
    <w:rsid w:val="00CB35E3"/>
    <w:rsid w:val="00CE6678"/>
    <w:rsid w:val="00D02964"/>
    <w:rsid w:val="00D0702E"/>
    <w:rsid w:val="00D1536B"/>
    <w:rsid w:val="00D16BC3"/>
    <w:rsid w:val="00D663E6"/>
    <w:rsid w:val="00D7719E"/>
    <w:rsid w:val="00D96531"/>
    <w:rsid w:val="00DA2954"/>
    <w:rsid w:val="00DD40B9"/>
    <w:rsid w:val="00DE1888"/>
    <w:rsid w:val="00DF7957"/>
    <w:rsid w:val="00E1527D"/>
    <w:rsid w:val="00E17F26"/>
    <w:rsid w:val="00E601A6"/>
    <w:rsid w:val="00E76355"/>
    <w:rsid w:val="00E913C1"/>
    <w:rsid w:val="00EB05D1"/>
    <w:rsid w:val="00EB785C"/>
    <w:rsid w:val="00EE644D"/>
    <w:rsid w:val="00EF37A8"/>
    <w:rsid w:val="00F04E98"/>
    <w:rsid w:val="00F238CB"/>
    <w:rsid w:val="00F32D50"/>
    <w:rsid w:val="00F60D38"/>
    <w:rsid w:val="00F84630"/>
    <w:rsid w:val="00F9454E"/>
    <w:rsid w:val="00FB16D6"/>
    <w:rsid w:val="00FB1FEB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D3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60D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738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9D0"/>
  </w:style>
  <w:style w:type="paragraph" w:styleId="a8">
    <w:name w:val="footer"/>
    <w:basedOn w:val="a"/>
    <w:link w:val="a9"/>
    <w:uiPriority w:val="99"/>
    <w:unhideWhenUsed/>
    <w:rsid w:val="002D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9D0"/>
  </w:style>
  <w:style w:type="paragraph" w:styleId="aa">
    <w:name w:val="Balloon Text"/>
    <w:basedOn w:val="a"/>
    <w:link w:val="ab"/>
    <w:uiPriority w:val="99"/>
    <w:semiHidden/>
    <w:unhideWhenUsed/>
    <w:rsid w:val="00E7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M6MW3T5FJAUW-171-9712</_dlc_DocId>
    <_dlc_DocIdUrl xmlns="7187eedf-3377-40a1-9d0c-8b31896174b9">
      <Url>http://portal.ivgoradm.ru/IGD/_layouts/DocIdRedir.aspx?ID=M6MW3T5FJAUW-171-9712</Url>
      <Description>M6MW3T5FJAUW-171-9712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83B5-80B8-461D-8C3A-3AEE86DA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8DAC8-DC64-4F58-9BB1-1483E4D904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1C670A-C1E5-4B91-A7CE-48E3787E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08CE7-700E-4C8A-BFEC-759CFF84EF9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9A2016BF-D4F3-4DD2-9458-6705D41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user</cp:lastModifiedBy>
  <cp:revision>3</cp:revision>
  <cp:lastPrinted>2023-04-24T06:27:00Z</cp:lastPrinted>
  <dcterms:created xsi:type="dcterms:W3CDTF">2023-05-10T10:09:00Z</dcterms:created>
  <dcterms:modified xsi:type="dcterms:W3CDTF">2023-05-10T10:09:00Z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2de90f6d-cf26-4b0b-85f3-63b1f06aa17a</vt:lpwstr>
  </property>
</Properties>
</file>