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817AA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817AA2">
        <w:rPr>
          <w:rFonts w:ascii="Arial Narrow" w:hAnsi="Arial Narrow"/>
          <w:sz w:val="24"/>
          <w:szCs w:val="24"/>
        </w:rPr>
        <w:t>ПОРЯДОК РАБОТЫ</w:t>
      </w:r>
    </w:p>
    <w:p w:rsidR="00131782" w:rsidRPr="00640C4E" w:rsidRDefault="00817AA2" w:rsidP="00723C8A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817AA2">
        <w:rPr>
          <w:rFonts w:ascii="Arial Narrow" w:hAnsi="Arial Narrow"/>
          <w:b/>
          <w:sz w:val="24"/>
          <w:szCs w:val="24"/>
        </w:rPr>
        <w:t xml:space="preserve">совместного заседания комитетов </w:t>
      </w:r>
      <w:r w:rsidR="00723C8A">
        <w:rPr>
          <w:rFonts w:ascii="Arial Narrow" w:hAnsi="Arial Narrow"/>
          <w:b/>
          <w:sz w:val="24"/>
          <w:szCs w:val="24"/>
        </w:rPr>
        <w:t xml:space="preserve">по бюджету и налогам, </w:t>
      </w:r>
      <w:r w:rsidR="00131782" w:rsidRPr="00817AA2">
        <w:rPr>
          <w:rFonts w:ascii="Arial Narrow" w:hAnsi="Arial Narrow"/>
          <w:b/>
          <w:sz w:val="24"/>
          <w:szCs w:val="24"/>
        </w:rPr>
        <w:t>по  законности, общественной безопасности и вопросам местного самоуправления</w:t>
      </w:r>
    </w:p>
    <w:p w:rsidR="00B21DF5" w:rsidRDefault="00131782" w:rsidP="00723C8A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817AA2">
        <w:rPr>
          <w:rFonts w:ascii="Arial Narrow" w:hAnsi="Arial Narrow"/>
          <w:b/>
          <w:sz w:val="24"/>
          <w:szCs w:val="24"/>
        </w:rPr>
        <w:t xml:space="preserve"> </w:t>
      </w:r>
      <w:r w:rsidR="000102EC">
        <w:rPr>
          <w:rFonts w:ascii="Arial Narrow" w:hAnsi="Arial Narrow"/>
          <w:b/>
          <w:sz w:val="24"/>
          <w:szCs w:val="24"/>
        </w:rPr>
        <w:t xml:space="preserve">и </w:t>
      </w:r>
      <w:r w:rsidR="00C072DA">
        <w:rPr>
          <w:rFonts w:ascii="Arial Narrow" w:hAnsi="Arial Narrow"/>
          <w:b/>
          <w:sz w:val="24"/>
          <w:szCs w:val="24"/>
        </w:rPr>
        <w:t xml:space="preserve">по </w:t>
      </w:r>
      <w:r w:rsidR="00817AA2" w:rsidRPr="00817AA2">
        <w:rPr>
          <w:rFonts w:ascii="Arial Narrow" w:eastAsia="Calibri" w:hAnsi="Arial Narrow"/>
          <w:b/>
          <w:sz w:val="24"/>
          <w:szCs w:val="24"/>
        </w:rPr>
        <w:t xml:space="preserve">экономической политике Ивановской городской </w:t>
      </w:r>
      <w:r w:rsidR="00817AA2" w:rsidRPr="00B21DF5">
        <w:rPr>
          <w:rFonts w:ascii="Arial Narrow" w:hAnsi="Arial Narrow"/>
          <w:b/>
          <w:sz w:val="24"/>
          <w:szCs w:val="24"/>
        </w:rPr>
        <w:t xml:space="preserve">Думы </w:t>
      </w:r>
    </w:p>
    <w:p w:rsidR="002F3A8B" w:rsidRPr="00774B42" w:rsidRDefault="00723C8A" w:rsidP="00774B42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от 20</w:t>
      </w:r>
      <w:r w:rsidR="00817AA2" w:rsidRPr="00B21DF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апреля</w:t>
      </w:r>
      <w:r w:rsidR="00817AA2" w:rsidRPr="00B21DF5">
        <w:rPr>
          <w:rFonts w:ascii="Arial Narrow" w:hAnsi="Arial Narrow"/>
          <w:b/>
          <w:sz w:val="24"/>
          <w:szCs w:val="24"/>
        </w:rPr>
        <w:t xml:space="preserve"> 2022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782D6F">
        <w:rPr>
          <w:rFonts w:ascii="Arial Narrow" w:hAnsi="Arial Narrow"/>
          <w:b w:val="0"/>
          <w:i/>
          <w:sz w:val="22"/>
          <w:szCs w:val="22"/>
        </w:rPr>
        <w:t xml:space="preserve"> 221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782D6F">
        <w:rPr>
          <w:rFonts w:ascii="Arial Narrow" w:hAnsi="Arial Narrow"/>
          <w:b w:val="0"/>
          <w:i/>
          <w:sz w:val="22"/>
          <w:szCs w:val="22"/>
        </w:rPr>
        <w:t>2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723C8A">
        <w:rPr>
          <w:rFonts w:ascii="Arial Narrow" w:hAnsi="Arial Narrow"/>
          <w:b w:val="0"/>
          <w:i/>
          <w:sz w:val="22"/>
          <w:szCs w:val="22"/>
        </w:rPr>
        <w:t>5</w:t>
      </w:r>
      <w:r w:rsidR="00817AA2">
        <w:rPr>
          <w:rFonts w:ascii="Arial Narrow" w:hAnsi="Arial Narrow"/>
          <w:b w:val="0"/>
          <w:i/>
          <w:sz w:val="22"/>
          <w:szCs w:val="22"/>
        </w:rPr>
        <w:t>.</w:t>
      </w:r>
      <w:r w:rsidR="00723C8A">
        <w:rPr>
          <w:rFonts w:ascii="Arial Narrow" w:hAnsi="Arial Narrow"/>
          <w:b w:val="0"/>
          <w:i/>
          <w:sz w:val="22"/>
          <w:szCs w:val="22"/>
        </w:rPr>
        <w:t>3</w:t>
      </w:r>
      <w:r w:rsidR="003F1029">
        <w:rPr>
          <w:rFonts w:ascii="Arial Narrow" w:hAnsi="Arial Narrow"/>
          <w:b w:val="0"/>
          <w:i/>
          <w:sz w:val="22"/>
          <w:szCs w:val="22"/>
        </w:rPr>
        <w:t>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0A3707" w:rsidTr="00455294">
        <w:trPr>
          <w:jc w:val="center"/>
        </w:trPr>
        <w:tc>
          <w:tcPr>
            <w:tcW w:w="507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0A3707" w:rsidRDefault="006A0D95" w:rsidP="003332AE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3B76F8" w:rsidRPr="000A3707" w:rsidTr="0040670A">
        <w:trPr>
          <w:trHeight w:val="752"/>
          <w:jc w:val="center"/>
        </w:trPr>
        <w:tc>
          <w:tcPr>
            <w:tcW w:w="507" w:type="dxa"/>
          </w:tcPr>
          <w:p w:rsidR="003B76F8" w:rsidRPr="000A3707" w:rsidRDefault="003B76F8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010E3B" w:rsidRDefault="00107D60" w:rsidP="00C50624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5062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50624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3F1029" w:rsidRPr="00010E3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-1</w:t>
            </w:r>
            <w:r w:rsidR="00C50624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50624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3B76F8" w:rsidRPr="00AA28E7" w:rsidRDefault="003B76F8" w:rsidP="00010E3B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010E3B" w:rsidRDefault="003B76F8" w:rsidP="003332AE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Комитет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ы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5103" w:type="dxa"/>
          </w:tcPr>
          <w:p w:rsidR="00D401CE" w:rsidRPr="00AA28E7" w:rsidRDefault="00C50624" w:rsidP="00C50624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Белолапова Ольга Валентиновна</w:t>
            </w:r>
            <w:r w:rsidR="003B76F8" w:rsidRPr="00AA28E7">
              <w:rPr>
                <w:rFonts w:ascii="Arial Narrow" w:hAnsi="Arial Narrow" w:cs="Arial"/>
                <w:snapToGrid/>
                <w:sz w:val="24"/>
                <w:szCs w:val="24"/>
              </w:rPr>
              <w:t xml:space="preserve"> – председатель </w:t>
            </w:r>
            <w:r w:rsidR="00A777B0" w:rsidRPr="00AA28E7">
              <w:rPr>
                <w:rFonts w:ascii="Arial Narrow" w:hAnsi="Arial Narrow" w:cs="Arial"/>
                <w:snapToGrid/>
                <w:sz w:val="24"/>
                <w:szCs w:val="24"/>
              </w:rPr>
              <w:t xml:space="preserve">комитета по </w:t>
            </w: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бюджету и налогам</w:t>
            </w:r>
            <w:r w:rsidR="00A777B0" w:rsidRPr="00AA28E7">
              <w:rPr>
                <w:rFonts w:ascii="Arial Narrow" w:hAnsi="Arial Narrow" w:cs="Arial"/>
                <w:snapToGrid/>
                <w:sz w:val="24"/>
                <w:szCs w:val="24"/>
              </w:rPr>
              <w:t xml:space="preserve"> </w:t>
            </w:r>
            <w:r w:rsidR="00102225" w:rsidRPr="00AA28E7">
              <w:rPr>
                <w:rFonts w:ascii="Arial Narrow" w:hAnsi="Arial Narrow" w:cs="Arial"/>
                <w:snapToGrid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1893" w:type="dxa"/>
          </w:tcPr>
          <w:p w:rsidR="00C50624" w:rsidRDefault="00C50624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О.В. Белолапова</w:t>
            </w:r>
          </w:p>
          <w:p w:rsidR="003B76F8" w:rsidRPr="00010E3B" w:rsidRDefault="00A777B0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</w:t>
            </w:r>
            <w:r w:rsidR="005078CF" w:rsidRPr="00010E3B">
              <w:rPr>
                <w:rFonts w:ascii="Arial Narrow" w:hAnsi="Arial Narrow" w:cs="Arial"/>
                <w:sz w:val="22"/>
                <w:szCs w:val="22"/>
              </w:rPr>
              <w:t xml:space="preserve">С.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М</w:t>
            </w:r>
            <w:r w:rsidR="005078CF" w:rsidRPr="00010E3B">
              <w:rPr>
                <w:rFonts w:ascii="Arial Narrow" w:hAnsi="Arial Narrow" w:cs="Arial"/>
                <w:sz w:val="22"/>
                <w:szCs w:val="22"/>
              </w:rPr>
              <w:t>агницкий</w:t>
            </w:r>
          </w:p>
          <w:p w:rsidR="0028647A" w:rsidRPr="00010E3B" w:rsidRDefault="0028647A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C741F5" w:rsidRPr="00010E3B" w:rsidRDefault="00C741F5" w:rsidP="00C5062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  <w:tr w:rsidR="00263B02" w:rsidRPr="000A3707" w:rsidTr="0040670A">
        <w:trPr>
          <w:trHeight w:val="752"/>
          <w:jc w:val="center"/>
        </w:trPr>
        <w:tc>
          <w:tcPr>
            <w:tcW w:w="507" w:type="dxa"/>
          </w:tcPr>
          <w:p w:rsidR="00263B02" w:rsidRPr="000A3707" w:rsidRDefault="00263B02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263B02" w:rsidRPr="00010E3B" w:rsidRDefault="00263B02" w:rsidP="0071205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15.30-15.40</w:t>
            </w:r>
          </w:p>
        </w:tc>
        <w:tc>
          <w:tcPr>
            <w:tcW w:w="5103" w:type="dxa"/>
          </w:tcPr>
          <w:p w:rsidR="00263B02" w:rsidRPr="00AA28E7" w:rsidRDefault="00263B02" w:rsidP="00640C4E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z w:val="24"/>
                <w:szCs w:val="24"/>
              </w:rPr>
              <w:t>О внесении изменений в решение Ивановской городской Думы «О бюд</w:t>
            </w:r>
            <w:r w:rsidR="00640C4E">
              <w:rPr>
                <w:rFonts w:ascii="Arial Narrow" w:hAnsi="Arial Narrow" w:cs="Arial"/>
                <w:sz w:val="24"/>
                <w:szCs w:val="24"/>
              </w:rPr>
              <w:t>жете города Иванова на 2022 год</w:t>
            </w:r>
            <w:r w:rsidRPr="00AA28E7">
              <w:rPr>
                <w:rFonts w:ascii="Arial Narrow" w:hAnsi="Arial Narrow" w:cs="Arial"/>
                <w:sz w:val="24"/>
                <w:szCs w:val="24"/>
              </w:rPr>
              <w:t xml:space="preserve"> и плановый период 2023 и 2024 годов»</w:t>
            </w:r>
          </w:p>
        </w:tc>
        <w:tc>
          <w:tcPr>
            <w:tcW w:w="1985" w:type="dxa"/>
          </w:tcPr>
          <w:p w:rsidR="00263B02" w:rsidRPr="00010E3B" w:rsidRDefault="00263B02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263B02" w:rsidRPr="00010E3B" w:rsidRDefault="00263B02" w:rsidP="003332AE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 Шарыпов</w:t>
            </w:r>
          </w:p>
        </w:tc>
        <w:tc>
          <w:tcPr>
            <w:tcW w:w="5103" w:type="dxa"/>
          </w:tcPr>
          <w:p w:rsidR="00263B02" w:rsidRPr="00AA28E7" w:rsidRDefault="00263B02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/>
                <w:sz w:val="24"/>
                <w:szCs w:val="24"/>
              </w:rPr>
              <w:t>Дрягина Ирина Юрьевна –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263B02" w:rsidRDefault="00263B0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О.В. Белолапова</w:t>
            </w:r>
          </w:p>
          <w:p w:rsidR="00263B02" w:rsidRPr="00010E3B" w:rsidRDefault="00263B02" w:rsidP="0013178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3B02" w:rsidRPr="000A3707" w:rsidTr="0040670A">
        <w:trPr>
          <w:trHeight w:val="752"/>
          <w:jc w:val="center"/>
        </w:trPr>
        <w:tc>
          <w:tcPr>
            <w:tcW w:w="507" w:type="dxa"/>
          </w:tcPr>
          <w:p w:rsidR="00263B02" w:rsidRPr="000A3707" w:rsidRDefault="00263B02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263B02" w:rsidRPr="00010E3B" w:rsidRDefault="00263B02" w:rsidP="0071205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15.40-15.</w:t>
            </w:r>
            <w:r w:rsidR="00774B42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263B02" w:rsidRPr="00AA28E7" w:rsidRDefault="00263B02" w:rsidP="00010E3B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z w:val="24"/>
                <w:szCs w:val="24"/>
              </w:rPr>
              <w:t>О внесении изменений в сводный план мероприятий по выполнению наказов избирателей, принятых к исполнению в 2022 году</w:t>
            </w:r>
          </w:p>
        </w:tc>
        <w:tc>
          <w:tcPr>
            <w:tcW w:w="1985" w:type="dxa"/>
          </w:tcPr>
          <w:p w:rsidR="00263B02" w:rsidRPr="00010E3B" w:rsidRDefault="00263B02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263B02" w:rsidRPr="00010E3B" w:rsidRDefault="00263B02" w:rsidP="003332AE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 Шарыпов</w:t>
            </w:r>
          </w:p>
        </w:tc>
        <w:tc>
          <w:tcPr>
            <w:tcW w:w="5103" w:type="dxa"/>
          </w:tcPr>
          <w:p w:rsidR="00263B02" w:rsidRPr="00AA28E7" w:rsidRDefault="00263B02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/>
                <w:sz w:val="24"/>
                <w:szCs w:val="24"/>
              </w:rPr>
              <w:t>Дрягина Ирина Юрьевна –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263B02" w:rsidRDefault="00263B0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О.В. Белолапова</w:t>
            </w:r>
          </w:p>
          <w:p w:rsidR="00263B02" w:rsidRPr="00010E3B" w:rsidRDefault="00263B02" w:rsidP="0013178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3B02" w:rsidRPr="000A3707" w:rsidTr="0040670A">
        <w:trPr>
          <w:trHeight w:val="752"/>
          <w:jc w:val="center"/>
        </w:trPr>
        <w:tc>
          <w:tcPr>
            <w:tcW w:w="507" w:type="dxa"/>
          </w:tcPr>
          <w:p w:rsidR="00263B02" w:rsidRPr="000A3707" w:rsidRDefault="00263B02" w:rsidP="00577A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263B02" w:rsidRPr="00010E3B" w:rsidRDefault="00774B42" w:rsidP="0071205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15.45-15.50</w:t>
            </w:r>
          </w:p>
        </w:tc>
        <w:tc>
          <w:tcPr>
            <w:tcW w:w="5103" w:type="dxa"/>
          </w:tcPr>
          <w:p w:rsidR="00263B02" w:rsidRPr="00AA28E7" w:rsidRDefault="00263B02" w:rsidP="00263B0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A28E7">
              <w:rPr>
                <w:rFonts w:ascii="Arial Narrow" w:hAnsi="Arial Narrow"/>
                <w:sz w:val="24"/>
                <w:szCs w:val="24"/>
              </w:rPr>
              <w:t xml:space="preserve">О внесении изменений в решение Ивановской городской Думы «Об организации профессионального образования и дополнительного профессионального образования лиц, замещающих выборные муниципальные должности и должности муниципальной службы в органах местного самоуправления и избирательной </w:t>
            </w:r>
          </w:p>
          <w:p w:rsidR="00263B02" w:rsidRPr="00AA28E7" w:rsidRDefault="00263B02" w:rsidP="00263B02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A28E7">
              <w:rPr>
                <w:rFonts w:ascii="Arial Narrow" w:hAnsi="Arial Narrow"/>
                <w:sz w:val="24"/>
                <w:szCs w:val="24"/>
              </w:rPr>
              <w:t xml:space="preserve">комиссии города Иванова» </w:t>
            </w:r>
          </w:p>
        </w:tc>
        <w:tc>
          <w:tcPr>
            <w:tcW w:w="1985" w:type="dxa"/>
          </w:tcPr>
          <w:p w:rsidR="00263B02" w:rsidRPr="00263B02" w:rsidRDefault="00263B02" w:rsidP="00577A0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Контрольно-счетная палата города Иванова</w:t>
            </w:r>
          </w:p>
        </w:tc>
        <w:tc>
          <w:tcPr>
            <w:tcW w:w="5103" w:type="dxa"/>
          </w:tcPr>
          <w:p w:rsidR="00263B02" w:rsidRPr="00AA28E7" w:rsidRDefault="00CB7441" w:rsidP="00577A0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A28E7">
              <w:rPr>
                <w:rFonts w:ascii="Arial Narrow" w:hAnsi="Arial Narrow"/>
                <w:sz w:val="24"/>
                <w:szCs w:val="24"/>
              </w:rPr>
              <w:t>Бузин Андрей Сергеевич – Председатель Контрольно-счетной палаты города Иванова</w:t>
            </w:r>
          </w:p>
        </w:tc>
        <w:tc>
          <w:tcPr>
            <w:tcW w:w="1893" w:type="dxa"/>
          </w:tcPr>
          <w:p w:rsidR="00263B02" w:rsidRPr="00010E3B" w:rsidRDefault="00263B0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263B02" w:rsidRPr="00010E3B" w:rsidRDefault="00263B0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42" w:rsidRPr="000A3707" w:rsidTr="0040670A">
        <w:trPr>
          <w:trHeight w:val="752"/>
          <w:jc w:val="center"/>
        </w:trPr>
        <w:tc>
          <w:tcPr>
            <w:tcW w:w="507" w:type="dxa"/>
          </w:tcPr>
          <w:p w:rsidR="00774B42" w:rsidRPr="000A3707" w:rsidRDefault="00774B42" w:rsidP="00577A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774B42" w:rsidRPr="00010E3B" w:rsidRDefault="00774B42" w:rsidP="00DA7411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15.50-15.55</w:t>
            </w:r>
          </w:p>
        </w:tc>
        <w:tc>
          <w:tcPr>
            <w:tcW w:w="5103" w:type="dxa"/>
          </w:tcPr>
          <w:p w:rsidR="00774B42" w:rsidRPr="00AA28E7" w:rsidRDefault="00774B42" w:rsidP="00D236B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 внесении изменений в Положение о муниципальном лесном контроле на территории городского округа Иваново</w:t>
            </w:r>
          </w:p>
        </w:tc>
        <w:tc>
          <w:tcPr>
            <w:tcW w:w="1985" w:type="dxa"/>
          </w:tcPr>
          <w:p w:rsidR="00774B42" w:rsidRPr="00010E3B" w:rsidRDefault="00774B42" w:rsidP="00D236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D236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 Шарыпов</w:t>
            </w:r>
          </w:p>
        </w:tc>
        <w:tc>
          <w:tcPr>
            <w:tcW w:w="5103" w:type="dxa"/>
          </w:tcPr>
          <w:p w:rsidR="00774B42" w:rsidRPr="00AA28E7" w:rsidRDefault="00774B42" w:rsidP="00D236B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A28E7">
              <w:rPr>
                <w:rFonts w:ascii="Arial Narrow" w:hAnsi="Arial Narrow"/>
                <w:sz w:val="24"/>
                <w:szCs w:val="24"/>
              </w:rPr>
              <w:t>Кузнецов Сергей Васильевич - начальник управления муниципального контроля и правоохранительной деятельности Администрации города Иванова</w:t>
            </w:r>
          </w:p>
        </w:tc>
        <w:tc>
          <w:tcPr>
            <w:tcW w:w="1893" w:type="dxa"/>
          </w:tcPr>
          <w:p w:rsidR="00774B42" w:rsidRPr="00010E3B" w:rsidRDefault="00774B4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774B42" w:rsidRPr="00010E3B" w:rsidRDefault="00774B4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42" w:rsidRPr="000A3707" w:rsidTr="0040670A">
        <w:trPr>
          <w:trHeight w:val="752"/>
          <w:jc w:val="center"/>
        </w:trPr>
        <w:tc>
          <w:tcPr>
            <w:tcW w:w="507" w:type="dxa"/>
          </w:tcPr>
          <w:p w:rsidR="00774B42" w:rsidRPr="000A3707" w:rsidRDefault="00774B42" w:rsidP="00577A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774B42" w:rsidRPr="00010E3B" w:rsidRDefault="00774B42" w:rsidP="00DA7411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15.55-16.00</w:t>
            </w:r>
          </w:p>
        </w:tc>
        <w:tc>
          <w:tcPr>
            <w:tcW w:w="5103" w:type="dxa"/>
          </w:tcPr>
          <w:p w:rsidR="00774B42" w:rsidRPr="00AA28E7" w:rsidRDefault="00774B42" w:rsidP="0010730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Иваново</w:t>
            </w:r>
          </w:p>
        </w:tc>
        <w:tc>
          <w:tcPr>
            <w:tcW w:w="1985" w:type="dxa"/>
          </w:tcPr>
          <w:p w:rsidR="00774B42" w:rsidRPr="00010E3B" w:rsidRDefault="00774B42" w:rsidP="001073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1073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774B42" w:rsidRPr="00AA28E7" w:rsidRDefault="00774B42" w:rsidP="0010730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A28E7">
              <w:rPr>
                <w:rFonts w:ascii="Arial Narrow" w:hAnsi="Arial Narrow"/>
                <w:sz w:val="24"/>
                <w:szCs w:val="24"/>
              </w:rPr>
              <w:t>Кузнецов Сергей Васильевич - начальник управления муниципального контроля и правоохранительной деятельности Администрации города Иванова</w:t>
            </w:r>
          </w:p>
        </w:tc>
        <w:tc>
          <w:tcPr>
            <w:tcW w:w="1893" w:type="dxa"/>
          </w:tcPr>
          <w:p w:rsidR="00774B42" w:rsidRPr="00010E3B" w:rsidRDefault="00774B4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774B42" w:rsidRPr="00010E3B" w:rsidRDefault="00774B4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42" w:rsidRPr="000A3707" w:rsidTr="00774B42">
        <w:trPr>
          <w:trHeight w:val="282"/>
          <w:jc w:val="center"/>
        </w:trPr>
        <w:tc>
          <w:tcPr>
            <w:tcW w:w="507" w:type="dxa"/>
          </w:tcPr>
          <w:p w:rsidR="00774B42" w:rsidRPr="000A3707" w:rsidRDefault="00774B42" w:rsidP="00577A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774B42" w:rsidRPr="00010E3B" w:rsidRDefault="00774B42" w:rsidP="00DA7411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16.00-16.05</w:t>
            </w:r>
          </w:p>
        </w:tc>
        <w:tc>
          <w:tcPr>
            <w:tcW w:w="5103" w:type="dxa"/>
          </w:tcPr>
          <w:p w:rsidR="00774B42" w:rsidRPr="00AA28E7" w:rsidRDefault="00774B42" w:rsidP="001D413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gramStart"/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 внесении изменений в Положение о муниципальном контроле в сфере благоустройства на территории</w:t>
            </w:r>
            <w:proofErr w:type="gramEnd"/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городского округа Иваново</w:t>
            </w:r>
          </w:p>
        </w:tc>
        <w:tc>
          <w:tcPr>
            <w:tcW w:w="1985" w:type="dxa"/>
          </w:tcPr>
          <w:p w:rsidR="00774B42" w:rsidRPr="00010E3B" w:rsidRDefault="00774B42" w:rsidP="001D413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1D413A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774B42" w:rsidRPr="00AA28E7" w:rsidRDefault="00774B42" w:rsidP="001D41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A28E7">
              <w:rPr>
                <w:rFonts w:ascii="Arial Narrow" w:hAnsi="Arial Narrow"/>
                <w:sz w:val="24"/>
                <w:szCs w:val="24"/>
              </w:rPr>
              <w:t>Кузнецов Сергей Васильевич - начальник управления муниципального контроля и правоохранительной деятельности Администрации города Иванова</w:t>
            </w:r>
          </w:p>
        </w:tc>
        <w:tc>
          <w:tcPr>
            <w:tcW w:w="1893" w:type="dxa"/>
          </w:tcPr>
          <w:p w:rsidR="00774B42" w:rsidRPr="00010E3B" w:rsidRDefault="00774B4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</w:tc>
      </w:tr>
      <w:tr w:rsidR="00774B42" w:rsidRPr="000A3707" w:rsidTr="0040670A">
        <w:trPr>
          <w:trHeight w:val="752"/>
          <w:jc w:val="center"/>
        </w:trPr>
        <w:tc>
          <w:tcPr>
            <w:tcW w:w="507" w:type="dxa"/>
          </w:tcPr>
          <w:p w:rsidR="00774B42" w:rsidRDefault="00774B42" w:rsidP="00577A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7.</w:t>
            </w:r>
          </w:p>
        </w:tc>
        <w:tc>
          <w:tcPr>
            <w:tcW w:w="1560" w:type="dxa"/>
          </w:tcPr>
          <w:p w:rsidR="00774B42" w:rsidRPr="00010E3B" w:rsidRDefault="00774B42" w:rsidP="0097341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16.05-16.10</w:t>
            </w:r>
          </w:p>
        </w:tc>
        <w:tc>
          <w:tcPr>
            <w:tcW w:w="5103" w:type="dxa"/>
          </w:tcPr>
          <w:p w:rsidR="00774B42" w:rsidRPr="00AA28E7" w:rsidRDefault="00774B42" w:rsidP="00EB4F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 внесении изменений в Положение о муниципальном жилищном контроле на территории городского округа Иваново</w:t>
            </w:r>
          </w:p>
        </w:tc>
        <w:tc>
          <w:tcPr>
            <w:tcW w:w="1985" w:type="dxa"/>
          </w:tcPr>
          <w:p w:rsidR="00774B42" w:rsidRPr="00010E3B" w:rsidRDefault="00774B42" w:rsidP="00EB4F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EB4F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774B42" w:rsidRPr="00AA28E7" w:rsidRDefault="00774B42" w:rsidP="00EB4F3B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Захаров Иван Николаевич – начальник управления жилищно-коммунального хозяйства Администрации города Иванова</w:t>
            </w:r>
          </w:p>
        </w:tc>
        <w:tc>
          <w:tcPr>
            <w:tcW w:w="1893" w:type="dxa"/>
          </w:tcPr>
          <w:p w:rsidR="00774B42" w:rsidRPr="00010E3B" w:rsidRDefault="00774B4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</w:tc>
      </w:tr>
      <w:tr w:rsidR="00774B42" w:rsidRPr="000A3707" w:rsidTr="00D5121F">
        <w:trPr>
          <w:trHeight w:val="695"/>
          <w:jc w:val="center"/>
        </w:trPr>
        <w:tc>
          <w:tcPr>
            <w:tcW w:w="507" w:type="dxa"/>
          </w:tcPr>
          <w:p w:rsidR="00774B42" w:rsidRPr="000A3707" w:rsidRDefault="00774B42" w:rsidP="00577A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1560" w:type="dxa"/>
          </w:tcPr>
          <w:p w:rsidR="00774B42" w:rsidRPr="00010E3B" w:rsidRDefault="00774B42" w:rsidP="0097341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16.10-16.15</w:t>
            </w:r>
          </w:p>
        </w:tc>
        <w:tc>
          <w:tcPr>
            <w:tcW w:w="5103" w:type="dxa"/>
          </w:tcPr>
          <w:p w:rsidR="00774B42" w:rsidRPr="00AA28E7" w:rsidRDefault="00774B42" w:rsidP="00590222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z w:val="24"/>
                <w:szCs w:val="24"/>
              </w:rPr>
              <w:t>О внесении изменений в Положение о муниципальном земельном контроле на территории городского округа Иваново</w:t>
            </w:r>
          </w:p>
        </w:tc>
        <w:tc>
          <w:tcPr>
            <w:tcW w:w="1985" w:type="dxa"/>
          </w:tcPr>
          <w:p w:rsidR="00774B42" w:rsidRPr="00010E3B" w:rsidRDefault="00774B42" w:rsidP="00590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590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774B42" w:rsidRPr="00AA28E7" w:rsidRDefault="00774B42" w:rsidP="00590222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Хитрич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774B42" w:rsidRPr="00010E3B" w:rsidRDefault="00774B42" w:rsidP="00577A0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</w:tc>
      </w:tr>
      <w:tr w:rsidR="00774B42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Default="00774B42" w:rsidP="00AA2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16.15-16.20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D0520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 согласии на продажу муниципального имущества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D0520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D0520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D0520A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Хитрич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774B42" w:rsidRPr="00010E3B" w:rsidRDefault="00774B42" w:rsidP="00AA2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42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16.20-16.25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28339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О внесении </w:t>
            </w:r>
            <w:r w:rsidR="00ED764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изменения</w:t>
            </w: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в решение И</w:t>
            </w:r>
            <w:r w:rsidR="0028339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вановской городской Думы </w:t>
            </w: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«Об утверждении коэффициентов муниципальной поддержки при сдаче в аренду муниципального имущества»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D0520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D0520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D0520A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Хитрич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774B42" w:rsidRPr="00010E3B" w:rsidRDefault="00774B42" w:rsidP="0013178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42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BC6BC8" w:rsidRDefault="00774B42" w:rsidP="00AA2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16.25-16.30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AA28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Об отдельных мерах поддержки субъектов предпринимательской деятельности на территории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71205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71205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AA28E7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Соколова Евгения Николаевна</w:t>
            </w:r>
            <w:r w:rsidRPr="00AA28E7">
              <w:rPr>
                <w:rFonts w:ascii="Arial Narrow" w:hAnsi="Arial Narrow"/>
                <w:sz w:val="24"/>
                <w:szCs w:val="24"/>
              </w:rPr>
              <w:t xml:space="preserve"> - начальник управления экономического развития и торговли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774B42" w:rsidRPr="00010E3B" w:rsidRDefault="00774B42" w:rsidP="00AA2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42" w:rsidRPr="00BC6BC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BC6BC8" w:rsidRDefault="00774B42" w:rsidP="00AA2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16.30-16.35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8D5A8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  продаже Кудиной Г.П. 43/60 доли в праве общей долевой собственности на жилой дом, расположенный по адресу: г</w:t>
            </w:r>
            <w:proofErr w:type="gramStart"/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ваново, ул. Рыбинская, д.47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8D5A8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8D5A8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8D5A86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Чертулина Елена Сергеевна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774B42" w:rsidRPr="00AA28E7" w:rsidRDefault="00774B42" w:rsidP="00AA28E7">
            <w:pPr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774B42" w:rsidRPr="00BC6BC8" w:rsidTr="00DF1266">
        <w:trPr>
          <w:trHeight w:val="6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BC6BC8" w:rsidRDefault="00774B42" w:rsidP="00AA2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774B42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16.35-16.40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8D5A8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О  продаже Евсеевой </w:t>
            </w:r>
            <w:r w:rsidR="00640C4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Т.П.</w:t>
            </w: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1/2 доли в праве общей долевой собственности на квартиру, расположенную по адресу: г.</w:t>
            </w:r>
            <w:r w:rsidR="00640C4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AA28E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Иваново, ул. Парижской Коммуны, д.13, кв.62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8D5A8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8D5A8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8D5A86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Чертулина Елена Сергеевна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774B42" w:rsidRPr="00010E3B" w:rsidRDefault="00774B42" w:rsidP="00AA2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42" w:rsidRPr="00BC6BC8" w:rsidTr="00DF1266">
        <w:trPr>
          <w:trHeight w:val="6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BC6BC8" w:rsidRDefault="00774B42" w:rsidP="00E27E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AA28E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16.40-16.45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3B658C" w:rsidRDefault="00774B42" w:rsidP="005A0FE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B658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 продаже Микоян О.А. 21/100 доли в праве общей долевой собственности на жилой дом, расположенный по адресу: г.</w:t>
            </w:r>
            <w:r w:rsidR="00640C4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3B658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Иваново, ул. 3-я </w:t>
            </w:r>
            <w:proofErr w:type="gramStart"/>
            <w:r w:rsidRPr="003B658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Земледельческая</w:t>
            </w:r>
            <w:proofErr w:type="gramEnd"/>
            <w:r w:rsidRPr="003B658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д.26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71205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774B42" w:rsidRPr="00010E3B" w:rsidRDefault="00774B42" w:rsidP="0071205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AA28E7" w:rsidRDefault="00774B42" w:rsidP="00712050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Чертулина Елена Сергеевна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2" w:rsidRPr="00010E3B" w:rsidRDefault="00774B42" w:rsidP="00774B4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774B42" w:rsidRDefault="00774B42" w:rsidP="00774B4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315D" w:rsidRPr="00BC6BC8" w:rsidTr="00DF1266">
        <w:trPr>
          <w:trHeight w:val="6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640C4E" w:rsidRDefault="001B315D" w:rsidP="00012F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010E3B" w:rsidRDefault="001B315D" w:rsidP="00012FF8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16.45-16.50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152AB2" w:rsidRDefault="001B315D" w:rsidP="00B62D0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315D">
              <w:rPr>
                <w:rFonts w:ascii="Arial Narrow" w:hAnsi="Arial Narrow" w:cs="Arial"/>
                <w:sz w:val="24"/>
                <w:szCs w:val="24"/>
              </w:rPr>
              <w:t xml:space="preserve">О награждении Почетными грамотами Ивановской городской Думы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010E3B" w:rsidRDefault="001B315D" w:rsidP="00B62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Комитеты 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AA28E7" w:rsidRDefault="001B315D" w:rsidP="00712050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Белолапова Ольга Валентиновна – председатель комитета по бюджету и налогам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152AB2" w:rsidRDefault="001B315D" w:rsidP="001B315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О.В. Белолапова</w:t>
            </w:r>
          </w:p>
          <w:p w:rsidR="001B315D" w:rsidRPr="00010E3B" w:rsidRDefault="001B315D" w:rsidP="001B315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1B315D" w:rsidRPr="001B315D" w:rsidRDefault="001B315D" w:rsidP="00774B42">
            <w:pPr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</w:tc>
      </w:tr>
      <w:tr w:rsidR="001B315D" w:rsidRPr="00BC6BC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1B315D" w:rsidRDefault="001B315D" w:rsidP="00AA28E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1B315D" w:rsidRDefault="001B315D" w:rsidP="00AA28E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16.50-16.55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640C4E" w:rsidRDefault="001B315D" w:rsidP="00AA28E7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z w:val="24"/>
                <w:szCs w:val="24"/>
              </w:rPr>
              <w:t xml:space="preserve">Об утверждении примерного плана работы комитета по  бюджету и налогам Ивановской городской Думы на II  квартал 2022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Default="001B315D" w:rsidP="00131782">
            <w:pPr>
              <w:jc w:val="center"/>
              <w:rPr>
                <w:rFonts w:ascii="Arial Narrow" w:hAnsi="Arial Narrow" w:cs="Arial"/>
                <w:sz w:val="20"/>
              </w:rPr>
            </w:pPr>
            <w:r w:rsidRPr="00774B42">
              <w:rPr>
                <w:rFonts w:ascii="Arial Narrow" w:hAnsi="Arial Narrow" w:cs="Arial"/>
                <w:sz w:val="20"/>
              </w:rPr>
              <w:t xml:space="preserve">Комитет </w:t>
            </w:r>
          </w:p>
          <w:p w:rsidR="001B315D" w:rsidRDefault="001B315D" w:rsidP="00131782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Ивановской</w:t>
            </w:r>
          </w:p>
          <w:p w:rsidR="001B315D" w:rsidRDefault="001B315D" w:rsidP="00131782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городской Думы</w:t>
            </w:r>
          </w:p>
          <w:p w:rsidR="001B315D" w:rsidRPr="00131782" w:rsidRDefault="001B315D" w:rsidP="00131782">
            <w:pPr>
              <w:jc w:val="center"/>
              <w:rPr>
                <w:rFonts w:ascii="Arial Narrow" w:hAnsi="Arial Narrow" w:cs="Arial"/>
                <w:sz w:val="20"/>
              </w:rPr>
            </w:pPr>
            <w:r w:rsidRPr="00774B42">
              <w:rPr>
                <w:rFonts w:ascii="Arial Narrow" w:hAnsi="Arial Narrow" w:cs="Arial"/>
                <w:sz w:val="20"/>
              </w:rPr>
              <w:t xml:space="preserve">по </w:t>
            </w:r>
            <w:r>
              <w:rPr>
                <w:rFonts w:ascii="Arial Narrow" w:hAnsi="Arial Narrow" w:cs="Arial"/>
                <w:sz w:val="20"/>
              </w:rPr>
              <w:t>бюджету и налогам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AA28E7" w:rsidRDefault="001B315D" w:rsidP="00AA28E7">
            <w:pPr>
              <w:pStyle w:val="10"/>
              <w:jc w:val="both"/>
              <w:rPr>
                <w:rFonts w:ascii="Arial Narrow" w:hAnsi="Arial Narrow" w:cs="Arial"/>
                <w:snapToGrid/>
                <w:sz w:val="24"/>
                <w:szCs w:val="24"/>
              </w:rPr>
            </w:pPr>
            <w:r w:rsidRPr="00AA28E7">
              <w:rPr>
                <w:rFonts w:ascii="Arial Narrow" w:hAnsi="Arial Narrow" w:cs="Arial"/>
                <w:snapToGrid/>
                <w:sz w:val="24"/>
                <w:szCs w:val="24"/>
              </w:rPr>
              <w:t>Белолапова Ольга Валентиновна – председатель комитета по бюджету и налогам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D" w:rsidRPr="00010E3B" w:rsidRDefault="001B315D" w:rsidP="00AA2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О.В. Белолапова</w:t>
            </w:r>
          </w:p>
        </w:tc>
      </w:tr>
    </w:tbl>
    <w:p w:rsidR="009253EA" w:rsidRPr="00BC6BC8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830A5D" w:rsidRDefault="00830A5D" w:rsidP="00B953CA">
      <w:pPr>
        <w:ind w:left="-567"/>
        <w:rPr>
          <w:rFonts w:ascii="Arial Narrow" w:hAnsi="Arial Narrow"/>
          <w:sz w:val="22"/>
          <w:szCs w:val="22"/>
        </w:rPr>
      </w:pPr>
    </w:p>
    <w:p w:rsidR="00774B42" w:rsidRDefault="00774B42" w:rsidP="00B953CA">
      <w:pPr>
        <w:ind w:left="-567"/>
        <w:rPr>
          <w:rFonts w:ascii="Arial Narrow" w:hAnsi="Arial Narrow"/>
          <w:sz w:val="22"/>
          <w:szCs w:val="22"/>
        </w:rPr>
      </w:pPr>
    </w:p>
    <w:p w:rsidR="00240221" w:rsidRDefault="00162681" w:rsidP="00774B42">
      <w:pPr>
        <w:rPr>
          <w:rFonts w:ascii="Arial Narrow" w:hAnsi="Arial Narrow"/>
          <w:sz w:val="22"/>
          <w:szCs w:val="22"/>
        </w:rPr>
      </w:pPr>
      <w:r w:rsidRPr="000A3707">
        <w:rPr>
          <w:rFonts w:ascii="Arial Narrow" w:hAnsi="Arial Narrow"/>
          <w:sz w:val="22"/>
          <w:szCs w:val="22"/>
        </w:rPr>
        <w:t>Председатель</w:t>
      </w:r>
      <w:r w:rsidR="00BE6241">
        <w:rPr>
          <w:rFonts w:ascii="Arial Narrow" w:hAnsi="Arial Narrow"/>
          <w:sz w:val="22"/>
          <w:szCs w:val="22"/>
        </w:rPr>
        <w:t xml:space="preserve">ствующий на совместном заседании </w:t>
      </w:r>
    </w:p>
    <w:p w:rsidR="00BD0ABD" w:rsidRPr="00774B42" w:rsidRDefault="00BE6241" w:rsidP="00774B4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комитетов</w:t>
      </w:r>
      <w:r w:rsidR="00240221">
        <w:rPr>
          <w:rFonts w:ascii="Arial Narrow" w:hAnsi="Arial Narrow"/>
          <w:sz w:val="22"/>
          <w:szCs w:val="22"/>
        </w:rPr>
        <w:t xml:space="preserve"> </w:t>
      </w:r>
      <w:bookmarkStart w:id="1" w:name="_GoBack"/>
      <w:bookmarkEnd w:id="1"/>
      <w:r>
        <w:rPr>
          <w:rFonts w:ascii="Arial Narrow" w:hAnsi="Arial Narrow"/>
          <w:sz w:val="22"/>
          <w:szCs w:val="22"/>
        </w:rPr>
        <w:t>Ивановской городской Дум</w:t>
      </w:r>
      <w:r w:rsidR="00131782">
        <w:rPr>
          <w:rFonts w:ascii="Arial Narrow" w:hAnsi="Arial Narrow"/>
          <w:sz w:val="22"/>
          <w:szCs w:val="22"/>
        </w:rPr>
        <w:t>ы</w:t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 w:rsidRPr="00774B42">
        <w:rPr>
          <w:rFonts w:ascii="Arial Narrow" w:hAnsi="Arial Narrow"/>
          <w:sz w:val="22"/>
          <w:szCs w:val="22"/>
        </w:rPr>
        <w:tab/>
      </w:r>
      <w:r w:rsidR="00774B42">
        <w:rPr>
          <w:rFonts w:ascii="Arial Narrow" w:hAnsi="Arial Narrow"/>
          <w:sz w:val="22"/>
          <w:szCs w:val="22"/>
        </w:rPr>
        <w:tab/>
      </w:r>
      <w:r w:rsidR="00774B42">
        <w:rPr>
          <w:rFonts w:ascii="Arial Narrow" w:hAnsi="Arial Narrow"/>
          <w:sz w:val="22"/>
          <w:szCs w:val="22"/>
        </w:rPr>
        <w:tab/>
        <w:t>О.В. Белолапова</w:t>
      </w:r>
      <w:r w:rsidR="00DB68DF">
        <w:rPr>
          <w:rFonts w:ascii="Arial Narrow" w:hAnsi="Arial Narrow"/>
          <w:sz w:val="24"/>
          <w:szCs w:val="24"/>
        </w:rPr>
        <w:t xml:space="preserve">             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p w:rsidR="00B21DF5" w:rsidRPr="006F0082" w:rsidRDefault="00B21DF5">
      <w:pPr>
        <w:ind w:left="567" w:firstLine="1134"/>
        <w:rPr>
          <w:rFonts w:ascii="Arial Narrow" w:hAnsi="Arial Narrow"/>
          <w:sz w:val="24"/>
          <w:szCs w:val="24"/>
        </w:rPr>
      </w:pPr>
    </w:p>
    <w:sectPr w:rsidR="00B21DF5" w:rsidRPr="006F0082" w:rsidSect="00774B42">
      <w:pgSz w:w="16838" w:h="11906" w:orient="landscape" w:code="9"/>
      <w:pgMar w:top="426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03" w:rsidRDefault="003B3C03" w:rsidP="00ED0314">
      <w:r>
        <w:separator/>
      </w:r>
    </w:p>
  </w:endnote>
  <w:endnote w:type="continuationSeparator" w:id="0">
    <w:p w:rsidR="003B3C03" w:rsidRDefault="003B3C03" w:rsidP="00ED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03" w:rsidRDefault="003B3C03" w:rsidP="00ED0314">
      <w:r>
        <w:separator/>
      </w:r>
    </w:p>
  </w:footnote>
  <w:footnote w:type="continuationSeparator" w:id="0">
    <w:p w:rsidR="003B3C03" w:rsidRDefault="003B3C03" w:rsidP="00ED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3F"/>
    <w:rsid w:val="00003240"/>
    <w:rsid w:val="00004D35"/>
    <w:rsid w:val="000050FC"/>
    <w:rsid w:val="000063CB"/>
    <w:rsid w:val="00006DEF"/>
    <w:rsid w:val="000102EC"/>
    <w:rsid w:val="00010E3B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893"/>
    <w:rsid w:val="0004047E"/>
    <w:rsid w:val="00040560"/>
    <w:rsid w:val="0004161E"/>
    <w:rsid w:val="00042F2F"/>
    <w:rsid w:val="0004329F"/>
    <w:rsid w:val="000435E7"/>
    <w:rsid w:val="00043A34"/>
    <w:rsid w:val="00043B20"/>
    <w:rsid w:val="00043C30"/>
    <w:rsid w:val="00044813"/>
    <w:rsid w:val="00046551"/>
    <w:rsid w:val="00046C8E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707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63E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279C8"/>
    <w:rsid w:val="00130AF0"/>
    <w:rsid w:val="00130E18"/>
    <w:rsid w:val="00131782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2AB2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6D4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15D"/>
    <w:rsid w:val="001B37BB"/>
    <w:rsid w:val="001B47C8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035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1BF3"/>
    <w:rsid w:val="00212DEA"/>
    <w:rsid w:val="002132DA"/>
    <w:rsid w:val="00213AB5"/>
    <w:rsid w:val="002152F6"/>
    <w:rsid w:val="002154D9"/>
    <w:rsid w:val="00217D55"/>
    <w:rsid w:val="00220372"/>
    <w:rsid w:val="00222246"/>
    <w:rsid w:val="002228DF"/>
    <w:rsid w:val="002235EC"/>
    <w:rsid w:val="00223B39"/>
    <w:rsid w:val="0022686A"/>
    <w:rsid w:val="0023068C"/>
    <w:rsid w:val="00230ABB"/>
    <w:rsid w:val="002314D0"/>
    <w:rsid w:val="00231C78"/>
    <w:rsid w:val="00231D0C"/>
    <w:rsid w:val="00232E8F"/>
    <w:rsid w:val="00233CE9"/>
    <w:rsid w:val="00236EED"/>
    <w:rsid w:val="00240221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02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39A"/>
    <w:rsid w:val="00283CDB"/>
    <w:rsid w:val="002844F6"/>
    <w:rsid w:val="00284843"/>
    <w:rsid w:val="00284856"/>
    <w:rsid w:val="00284B60"/>
    <w:rsid w:val="002855A3"/>
    <w:rsid w:val="0028647A"/>
    <w:rsid w:val="00287CDE"/>
    <w:rsid w:val="00290293"/>
    <w:rsid w:val="00290CC2"/>
    <w:rsid w:val="002914CE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F02FF"/>
    <w:rsid w:val="002F0FE0"/>
    <w:rsid w:val="002F0FEE"/>
    <w:rsid w:val="002F1094"/>
    <w:rsid w:val="002F3A8B"/>
    <w:rsid w:val="002F433B"/>
    <w:rsid w:val="002F441D"/>
    <w:rsid w:val="002F4701"/>
    <w:rsid w:val="002F5CE6"/>
    <w:rsid w:val="002F6BA9"/>
    <w:rsid w:val="00300007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53B5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32AE"/>
    <w:rsid w:val="003358FD"/>
    <w:rsid w:val="003364D5"/>
    <w:rsid w:val="003369ED"/>
    <w:rsid w:val="0033707B"/>
    <w:rsid w:val="00337190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D0C"/>
    <w:rsid w:val="00357FF9"/>
    <w:rsid w:val="00360169"/>
    <w:rsid w:val="00360FD5"/>
    <w:rsid w:val="003618B9"/>
    <w:rsid w:val="00364D6B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779B4"/>
    <w:rsid w:val="00380BBB"/>
    <w:rsid w:val="00381BDB"/>
    <w:rsid w:val="0038370C"/>
    <w:rsid w:val="003838D8"/>
    <w:rsid w:val="00383C77"/>
    <w:rsid w:val="003842D5"/>
    <w:rsid w:val="0038565F"/>
    <w:rsid w:val="00385B2F"/>
    <w:rsid w:val="003866A6"/>
    <w:rsid w:val="00386801"/>
    <w:rsid w:val="00387E7C"/>
    <w:rsid w:val="00390458"/>
    <w:rsid w:val="00391B55"/>
    <w:rsid w:val="0039224A"/>
    <w:rsid w:val="00394515"/>
    <w:rsid w:val="0039549F"/>
    <w:rsid w:val="003958AB"/>
    <w:rsid w:val="00395CE2"/>
    <w:rsid w:val="003977F1"/>
    <w:rsid w:val="003979A8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C03"/>
    <w:rsid w:val="003B3E49"/>
    <w:rsid w:val="003B4631"/>
    <w:rsid w:val="003B46C1"/>
    <w:rsid w:val="003B5AB1"/>
    <w:rsid w:val="003B658C"/>
    <w:rsid w:val="003B76F8"/>
    <w:rsid w:val="003C0699"/>
    <w:rsid w:val="003C12E7"/>
    <w:rsid w:val="003C29C4"/>
    <w:rsid w:val="003C3276"/>
    <w:rsid w:val="003C3D19"/>
    <w:rsid w:val="003C477A"/>
    <w:rsid w:val="003C6032"/>
    <w:rsid w:val="003C6663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4D2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6D39"/>
    <w:rsid w:val="00416FC3"/>
    <w:rsid w:val="00417CE1"/>
    <w:rsid w:val="00423E9F"/>
    <w:rsid w:val="00427059"/>
    <w:rsid w:val="004310A6"/>
    <w:rsid w:val="004334A3"/>
    <w:rsid w:val="00433CA2"/>
    <w:rsid w:val="00435865"/>
    <w:rsid w:val="00440D01"/>
    <w:rsid w:val="00441682"/>
    <w:rsid w:val="00444C75"/>
    <w:rsid w:val="00444D07"/>
    <w:rsid w:val="00445307"/>
    <w:rsid w:val="004454CF"/>
    <w:rsid w:val="00447043"/>
    <w:rsid w:val="004474AB"/>
    <w:rsid w:val="00450524"/>
    <w:rsid w:val="004507A3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555"/>
    <w:rsid w:val="00473FF8"/>
    <w:rsid w:val="00474D02"/>
    <w:rsid w:val="0047511A"/>
    <w:rsid w:val="00475C1F"/>
    <w:rsid w:val="00482990"/>
    <w:rsid w:val="00482E50"/>
    <w:rsid w:val="004832B1"/>
    <w:rsid w:val="004854B3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95"/>
    <w:rsid w:val="004B0622"/>
    <w:rsid w:val="004B0F27"/>
    <w:rsid w:val="004B1C4D"/>
    <w:rsid w:val="004B2A67"/>
    <w:rsid w:val="004B32C2"/>
    <w:rsid w:val="004B32CD"/>
    <w:rsid w:val="004B38C1"/>
    <w:rsid w:val="004B4AE5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391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6DAC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A0F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47CC"/>
    <w:rsid w:val="005A5101"/>
    <w:rsid w:val="005A67B7"/>
    <w:rsid w:val="005A6ABF"/>
    <w:rsid w:val="005B0878"/>
    <w:rsid w:val="005B1ABA"/>
    <w:rsid w:val="005B1B2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262D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0C4E"/>
    <w:rsid w:val="006413D8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B75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43A6"/>
    <w:rsid w:val="006D506D"/>
    <w:rsid w:val="006D618A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E7FE1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36B7"/>
    <w:rsid w:val="00723C8A"/>
    <w:rsid w:val="00724A6A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3F69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4A1"/>
    <w:rsid w:val="007706BC"/>
    <w:rsid w:val="00773222"/>
    <w:rsid w:val="007743A7"/>
    <w:rsid w:val="00774B42"/>
    <w:rsid w:val="00774FE4"/>
    <w:rsid w:val="00775BE7"/>
    <w:rsid w:val="00775FD6"/>
    <w:rsid w:val="00777310"/>
    <w:rsid w:val="0077741B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82D"/>
    <w:rsid w:val="00793439"/>
    <w:rsid w:val="0079482A"/>
    <w:rsid w:val="007950B3"/>
    <w:rsid w:val="00797BEC"/>
    <w:rsid w:val="007A196F"/>
    <w:rsid w:val="007A2196"/>
    <w:rsid w:val="007A29BA"/>
    <w:rsid w:val="007A2C8C"/>
    <w:rsid w:val="007A36AF"/>
    <w:rsid w:val="007A47BD"/>
    <w:rsid w:val="007A5365"/>
    <w:rsid w:val="007A6B48"/>
    <w:rsid w:val="007A744F"/>
    <w:rsid w:val="007B0528"/>
    <w:rsid w:val="007B15DC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079AC"/>
    <w:rsid w:val="00810B35"/>
    <w:rsid w:val="00812154"/>
    <w:rsid w:val="00813D85"/>
    <w:rsid w:val="008142A2"/>
    <w:rsid w:val="008156C8"/>
    <w:rsid w:val="00816FFB"/>
    <w:rsid w:val="00817147"/>
    <w:rsid w:val="0081751D"/>
    <w:rsid w:val="00817AA2"/>
    <w:rsid w:val="008200E3"/>
    <w:rsid w:val="00822665"/>
    <w:rsid w:val="0082280D"/>
    <w:rsid w:val="00824020"/>
    <w:rsid w:val="008243C1"/>
    <w:rsid w:val="00824953"/>
    <w:rsid w:val="00830A5D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4F1A"/>
    <w:rsid w:val="00885E46"/>
    <w:rsid w:val="00887650"/>
    <w:rsid w:val="00887744"/>
    <w:rsid w:val="00890998"/>
    <w:rsid w:val="008942CD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2C9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664C"/>
    <w:rsid w:val="008E705F"/>
    <w:rsid w:val="008E75D3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2C0"/>
    <w:rsid w:val="009113B0"/>
    <w:rsid w:val="009115D7"/>
    <w:rsid w:val="00913681"/>
    <w:rsid w:val="00913864"/>
    <w:rsid w:val="00913BC9"/>
    <w:rsid w:val="009158EC"/>
    <w:rsid w:val="00916413"/>
    <w:rsid w:val="0091642F"/>
    <w:rsid w:val="00920E63"/>
    <w:rsid w:val="00921950"/>
    <w:rsid w:val="009226F3"/>
    <w:rsid w:val="00922B1B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5C46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6D83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57A71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8E7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0D1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1BEA"/>
    <w:rsid w:val="00B21DF5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241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26C"/>
    <w:rsid w:val="00C04CE3"/>
    <w:rsid w:val="00C05020"/>
    <w:rsid w:val="00C05302"/>
    <w:rsid w:val="00C05890"/>
    <w:rsid w:val="00C072DA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0624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2D2D"/>
    <w:rsid w:val="00C7339F"/>
    <w:rsid w:val="00C73420"/>
    <w:rsid w:val="00C739E8"/>
    <w:rsid w:val="00C741F5"/>
    <w:rsid w:val="00C74BF2"/>
    <w:rsid w:val="00C752BF"/>
    <w:rsid w:val="00C75A7E"/>
    <w:rsid w:val="00C75CD9"/>
    <w:rsid w:val="00C7610F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49FB"/>
    <w:rsid w:val="00CA62B2"/>
    <w:rsid w:val="00CA6607"/>
    <w:rsid w:val="00CB09F3"/>
    <w:rsid w:val="00CB1168"/>
    <w:rsid w:val="00CB2132"/>
    <w:rsid w:val="00CB3194"/>
    <w:rsid w:val="00CB3DFD"/>
    <w:rsid w:val="00CB5448"/>
    <w:rsid w:val="00CB5C37"/>
    <w:rsid w:val="00CB6CC2"/>
    <w:rsid w:val="00CB7441"/>
    <w:rsid w:val="00CC0B74"/>
    <w:rsid w:val="00CC0CF2"/>
    <w:rsid w:val="00CC15FF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183A"/>
    <w:rsid w:val="00CD2560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2873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3C49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1266"/>
    <w:rsid w:val="00DF2BA1"/>
    <w:rsid w:val="00DF7DF2"/>
    <w:rsid w:val="00DF7F0A"/>
    <w:rsid w:val="00E01729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0B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D764E"/>
    <w:rsid w:val="00EE07D5"/>
    <w:rsid w:val="00EE1BA4"/>
    <w:rsid w:val="00EE2751"/>
    <w:rsid w:val="00EE386F"/>
    <w:rsid w:val="00EE3D14"/>
    <w:rsid w:val="00EE3F54"/>
    <w:rsid w:val="00EE49A3"/>
    <w:rsid w:val="00EE669E"/>
    <w:rsid w:val="00EE7AB4"/>
    <w:rsid w:val="00EF0288"/>
    <w:rsid w:val="00EF3935"/>
    <w:rsid w:val="00EF4F86"/>
    <w:rsid w:val="00EF66FA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02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3E5F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13EC"/>
    <w:rsid w:val="00FB20B0"/>
    <w:rsid w:val="00FB2D16"/>
    <w:rsid w:val="00FB3869"/>
    <w:rsid w:val="00FB4175"/>
    <w:rsid w:val="00FB6BEA"/>
    <w:rsid w:val="00FB7093"/>
    <w:rsid w:val="00FB78FE"/>
    <w:rsid w:val="00FB79C1"/>
    <w:rsid w:val="00FC513F"/>
    <w:rsid w:val="00FC6BCF"/>
    <w:rsid w:val="00FC6FFA"/>
    <w:rsid w:val="00FC710B"/>
    <w:rsid w:val="00FC7C59"/>
    <w:rsid w:val="00FD073D"/>
    <w:rsid w:val="00FD07B3"/>
    <w:rsid w:val="00FD1E4D"/>
    <w:rsid w:val="00FD41ED"/>
    <w:rsid w:val="00FD4E8C"/>
    <w:rsid w:val="00FE001D"/>
    <w:rsid w:val="00FE071A"/>
    <w:rsid w:val="00FE2A0B"/>
    <w:rsid w:val="00FE331E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uiPriority w:val="99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77E1-D496-4902-AB72-84E13388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Ольга Борисовна Силантьева</cp:lastModifiedBy>
  <cp:revision>16</cp:revision>
  <cp:lastPrinted>2022-04-18T10:51:00Z</cp:lastPrinted>
  <dcterms:created xsi:type="dcterms:W3CDTF">2022-04-15T08:02:00Z</dcterms:created>
  <dcterms:modified xsi:type="dcterms:W3CDTF">2022-04-19T13:10:00Z</dcterms:modified>
</cp:coreProperties>
</file>