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CB213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CB2132">
        <w:rPr>
          <w:rFonts w:ascii="Arial Narrow" w:hAnsi="Arial Narrow"/>
          <w:i/>
          <w:sz w:val="24"/>
          <w:szCs w:val="24"/>
        </w:rPr>
        <w:t xml:space="preserve">ПОРЯДОК </w:t>
      </w:r>
      <w:r w:rsidRPr="002152F6">
        <w:rPr>
          <w:rFonts w:ascii="Arial Narrow" w:hAnsi="Arial Narrow"/>
          <w:i/>
          <w:sz w:val="24"/>
          <w:szCs w:val="24"/>
        </w:rPr>
        <w:t>РАБОТЫ</w:t>
      </w:r>
    </w:p>
    <w:p w:rsidR="008871EF" w:rsidRDefault="00FF6F7B" w:rsidP="00FF6F7B">
      <w:pPr>
        <w:widowControl w:val="0"/>
        <w:jc w:val="center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i/>
          <w:sz w:val="25"/>
        </w:rPr>
        <w:t xml:space="preserve">совместного заседания комитетов </w:t>
      </w:r>
      <w:r w:rsidR="00045FD1">
        <w:rPr>
          <w:rFonts w:ascii="Arial Narrow" w:hAnsi="Arial Narrow"/>
          <w:b/>
          <w:i/>
          <w:sz w:val="25"/>
        </w:rPr>
        <w:t>по</w:t>
      </w:r>
      <w:r w:rsidR="00F23DB4">
        <w:rPr>
          <w:rFonts w:ascii="Arial Narrow" w:hAnsi="Arial Narrow"/>
          <w:b/>
          <w:i/>
          <w:sz w:val="25"/>
        </w:rPr>
        <w:t xml:space="preserve"> законности,</w:t>
      </w:r>
      <w:r w:rsidR="00045FD1">
        <w:rPr>
          <w:rFonts w:ascii="Arial Narrow" w:hAnsi="Arial Narrow"/>
          <w:b/>
          <w:i/>
          <w:sz w:val="25"/>
        </w:rPr>
        <w:t xml:space="preserve"> </w:t>
      </w:r>
      <w:r w:rsidR="008871EF" w:rsidRPr="00F23DB4">
        <w:rPr>
          <w:rFonts w:ascii="Arial Narrow" w:hAnsi="Arial Narrow"/>
          <w:b/>
          <w:i/>
          <w:sz w:val="25"/>
        </w:rPr>
        <w:t>общественной безопасности и вопросам местного самоуправления</w:t>
      </w:r>
      <w:r w:rsidR="008871EF">
        <w:rPr>
          <w:rFonts w:ascii="Arial Narrow" w:hAnsi="Arial Narrow"/>
          <w:b/>
          <w:sz w:val="25"/>
          <w:szCs w:val="25"/>
        </w:rPr>
        <w:t>,</w:t>
      </w:r>
    </w:p>
    <w:p w:rsidR="00F23DB4" w:rsidRDefault="0028406C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по </w:t>
      </w:r>
      <w:r w:rsidR="008871EF">
        <w:rPr>
          <w:rFonts w:ascii="Arial Narrow" w:hAnsi="Arial Narrow"/>
          <w:b/>
          <w:i/>
          <w:sz w:val="25"/>
        </w:rPr>
        <w:t xml:space="preserve"> </w:t>
      </w:r>
      <w:r w:rsidR="00F23DB4">
        <w:rPr>
          <w:rFonts w:ascii="Arial Narrow" w:hAnsi="Arial Narrow"/>
          <w:b/>
          <w:i/>
          <w:sz w:val="25"/>
        </w:rPr>
        <w:t>экономической политике и</w:t>
      </w:r>
      <w:r w:rsidR="00045FD1">
        <w:rPr>
          <w:rFonts w:ascii="Arial Narrow" w:hAnsi="Arial Narrow"/>
          <w:b/>
          <w:i/>
          <w:sz w:val="25"/>
        </w:rPr>
        <w:t xml:space="preserve"> </w:t>
      </w:r>
      <w:r w:rsidR="00FF6F7B">
        <w:rPr>
          <w:rFonts w:ascii="Arial Narrow" w:hAnsi="Arial Narrow"/>
          <w:b/>
          <w:i/>
          <w:sz w:val="25"/>
        </w:rPr>
        <w:t>по бюджету и налогам</w:t>
      </w:r>
      <w:r w:rsidR="00F23DB4">
        <w:rPr>
          <w:rFonts w:ascii="Arial Narrow" w:hAnsi="Arial Narrow"/>
          <w:b/>
          <w:i/>
          <w:sz w:val="25"/>
        </w:rPr>
        <w:t xml:space="preserve"> </w:t>
      </w:r>
      <w:r w:rsidR="00045FD1">
        <w:rPr>
          <w:rFonts w:ascii="Arial Narrow" w:hAnsi="Arial Narrow"/>
          <w:b/>
          <w:i/>
          <w:sz w:val="25"/>
        </w:rPr>
        <w:t xml:space="preserve">Ивановской городской Думы </w:t>
      </w:r>
    </w:p>
    <w:p w:rsidR="00094255" w:rsidRDefault="00045FD1" w:rsidP="00F23DB4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>от 09</w:t>
      </w:r>
      <w:r w:rsidR="00FF6F7B">
        <w:rPr>
          <w:rFonts w:ascii="Arial Narrow" w:hAnsi="Arial Narrow"/>
          <w:b/>
          <w:i/>
          <w:sz w:val="25"/>
        </w:rPr>
        <w:t xml:space="preserve"> </w:t>
      </w:r>
      <w:r>
        <w:rPr>
          <w:rFonts w:ascii="Arial Narrow" w:hAnsi="Arial Narrow"/>
          <w:b/>
          <w:i/>
          <w:sz w:val="25"/>
        </w:rPr>
        <w:t>февраля</w:t>
      </w:r>
      <w:r w:rsidR="00FF6F7B">
        <w:rPr>
          <w:rFonts w:ascii="Arial Narrow" w:hAnsi="Arial Narrow"/>
          <w:b/>
          <w:i/>
          <w:sz w:val="25"/>
        </w:rPr>
        <w:t xml:space="preserve"> 202</w:t>
      </w:r>
      <w:r>
        <w:rPr>
          <w:rFonts w:ascii="Arial Narrow" w:hAnsi="Arial Narrow"/>
          <w:b/>
          <w:i/>
          <w:sz w:val="25"/>
        </w:rPr>
        <w:t>2</w:t>
      </w:r>
      <w:r w:rsidR="00FF6F7B">
        <w:rPr>
          <w:rFonts w:ascii="Arial Narrow" w:hAnsi="Arial Narrow"/>
          <w:b/>
          <w:i/>
          <w:sz w:val="25"/>
        </w:rPr>
        <w:t xml:space="preserve"> года</w:t>
      </w:r>
    </w:p>
    <w:p w:rsidR="00094255" w:rsidRPr="00A41631" w:rsidRDefault="00094255" w:rsidP="00FF6F7B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045FD1">
        <w:rPr>
          <w:rFonts w:ascii="Arial Narrow" w:hAnsi="Arial Narrow"/>
          <w:b w:val="0"/>
          <w:i/>
          <w:sz w:val="22"/>
          <w:szCs w:val="22"/>
        </w:rPr>
        <w:t>3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256879">
        <w:rPr>
          <w:rFonts w:ascii="Arial Narrow" w:hAnsi="Arial Narrow"/>
          <w:b w:val="0"/>
          <w:i/>
          <w:sz w:val="22"/>
          <w:szCs w:val="22"/>
        </w:rPr>
        <w:t>3</w:t>
      </w:r>
      <w:r w:rsidR="003F1029">
        <w:rPr>
          <w:rFonts w:ascii="Arial Narrow" w:hAnsi="Arial Narrow"/>
          <w:b w:val="0"/>
          <w:i/>
          <w:sz w:val="22"/>
          <w:szCs w:val="22"/>
        </w:rPr>
        <w:t>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256879" w:rsidTr="00455294">
        <w:trPr>
          <w:jc w:val="center"/>
        </w:trPr>
        <w:tc>
          <w:tcPr>
            <w:tcW w:w="507" w:type="dxa"/>
          </w:tcPr>
          <w:p w:rsidR="006A0D95" w:rsidRPr="00256879" w:rsidRDefault="006A0D95" w:rsidP="009F173B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256879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256879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256879" w:rsidRDefault="006A0D95" w:rsidP="00F23DB4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56879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256879" w:rsidTr="0040670A">
        <w:trPr>
          <w:trHeight w:val="752"/>
          <w:jc w:val="center"/>
        </w:trPr>
        <w:tc>
          <w:tcPr>
            <w:tcW w:w="507" w:type="dxa"/>
          </w:tcPr>
          <w:p w:rsidR="003B76F8" w:rsidRPr="00256879" w:rsidRDefault="003B76F8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256879" w:rsidRDefault="00107D60" w:rsidP="00045FD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1</w:t>
            </w:r>
            <w:r w:rsidR="00045FD1"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3</w:t>
            </w:r>
            <w:r w:rsidR="003F1029" w:rsidRPr="00256879">
              <w:rPr>
                <w:rFonts w:ascii="Arial Narrow" w:hAnsi="Arial Narrow"/>
                <w:sz w:val="22"/>
                <w:szCs w:val="22"/>
              </w:rPr>
              <w:t>0</w:t>
            </w: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-</w:t>
            </w: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 w:rsidR="00045FD1"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 w:rsidR="00256879" w:rsidRPr="00256879"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</w:tcPr>
          <w:p w:rsidR="003B76F8" w:rsidRPr="00256879" w:rsidRDefault="003B76F8" w:rsidP="00473FF8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Default="003B76F8" w:rsidP="00102225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Комитет</w:t>
            </w:r>
            <w:r w:rsidR="00726322">
              <w:rPr>
                <w:rFonts w:ascii="Arial Narrow" w:hAnsi="Arial Narrow"/>
                <w:sz w:val="22"/>
                <w:szCs w:val="22"/>
              </w:rPr>
              <w:t>ы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94255" w:rsidRPr="00256879" w:rsidRDefault="00726322" w:rsidP="0028406C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5103" w:type="dxa"/>
          </w:tcPr>
          <w:p w:rsidR="008871EF" w:rsidRPr="00256879" w:rsidRDefault="008871EF" w:rsidP="00F23DB4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 –</w:t>
            </w:r>
            <w:r w:rsidR="00F23DB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председатель комитета</w:t>
            </w:r>
            <w:r w:rsidR="00F23DB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 w:rsidR="00F23DB4">
              <w:rPr>
                <w:rFonts w:ascii="Arial Narrow" w:hAnsi="Arial Narrow"/>
                <w:sz w:val="22"/>
                <w:szCs w:val="22"/>
              </w:rPr>
              <w:t xml:space="preserve">законности, </w:t>
            </w:r>
            <w:r>
              <w:rPr>
                <w:rFonts w:ascii="Arial Narrow" w:hAnsi="Arial Narrow"/>
                <w:sz w:val="22"/>
                <w:szCs w:val="22"/>
              </w:rPr>
              <w:t>общественной безопасности и вопросам местного самоуправления</w:t>
            </w:r>
            <w:r w:rsidR="00F23DB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23DB4" w:rsidRPr="00256879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  <w:r w:rsidR="00F23DB4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F23DB4" w:rsidRDefault="00F23DB4" w:rsidP="00F23DB4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  <w:p w:rsidR="00F23DB4" w:rsidRDefault="00F23DB4" w:rsidP="005078C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Омехин Анатолий Викторович</w:t>
            </w:r>
            <w:r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/>
                <w:sz w:val="22"/>
                <w:szCs w:val="22"/>
              </w:rPr>
              <w:t>заместитель председателя</w:t>
            </w:r>
            <w:r>
              <w:rPr>
                <w:rFonts w:ascii="Arial Narrow" w:hAnsi="Arial Narrow"/>
                <w:sz w:val="22"/>
                <w:szCs w:val="22"/>
              </w:rPr>
              <w:t xml:space="preserve"> комитета по бюджету и налогам Ивановской городской Думы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726322" w:rsidRPr="00256879" w:rsidRDefault="00726322" w:rsidP="00F23DB4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</w:tcPr>
          <w:p w:rsidR="008871EF" w:rsidRDefault="008871EF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</w:t>
            </w:r>
            <w:r w:rsidR="00045FD1">
              <w:rPr>
                <w:rFonts w:ascii="Arial Narrow" w:hAnsi="Arial Narrow"/>
                <w:sz w:val="22"/>
                <w:szCs w:val="22"/>
              </w:rPr>
              <w:t>И.А.</w:t>
            </w:r>
          </w:p>
          <w:p w:rsidR="008871EF" w:rsidRPr="00256879" w:rsidRDefault="008871EF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23DB4" w:rsidRDefault="00F23DB4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Омехин А.В.</w:t>
            </w:r>
          </w:p>
          <w:p w:rsidR="003B76F8" w:rsidRPr="00256879" w:rsidRDefault="003B76F8" w:rsidP="00F23D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9F173B" w:rsidRPr="00256879" w:rsidTr="0040670A">
        <w:trPr>
          <w:trHeight w:val="752"/>
          <w:jc w:val="center"/>
        </w:trPr>
        <w:tc>
          <w:tcPr>
            <w:tcW w:w="507" w:type="dxa"/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173B" w:rsidRPr="00256879" w:rsidRDefault="009F173B" w:rsidP="00F5689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.35-1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9F173B" w:rsidRPr="000E2E68" w:rsidRDefault="009F173B" w:rsidP="007577B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установлении расходного обязательства городского округа Иваново, возникающего в связи с осуществлением переданных государственных полномочий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985" w:type="dxa"/>
          </w:tcPr>
          <w:p w:rsidR="009F173B" w:rsidRPr="00256879" w:rsidRDefault="009F173B" w:rsidP="007577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7577B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9F173B" w:rsidRPr="00256879" w:rsidRDefault="009F173B" w:rsidP="0075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 – 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1893" w:type="dxa"/>
          </w:tcPr>
          <w:p w:rsidR="009F173B" w:rsidRDefault="009F173B" w:rsidP="007577B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F173B" w:rsidRPr="00256879" w:rsidRDefault="009F173B" w:rsidP="007577B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D5121F">
        <w:trPr>
          <w:trHeight w:val="695"/>
          <w:jc w:val="center"/>
        </w:trPr>
        <w:tc>
          <w:tcPr>
            <w:tcW w:w="507" w:type="dxa"/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F173B" w:rsidRPr="00256879" w:rsidRDefault="009F173B" w:rsidP="00A70E5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5-1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256879">
              <w:rPr>
                <w:rFonts w:ascii="Arial Narrow" w:hAnsi="Arial Narrow"/>
                <w:sz w:val="22"/>
                <w:szCs w:val="22"/>
              </w:rPr>
              <w:t>.5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9F173B" w:rsidRPr="00256879" w:rsidRDefault="009F173B" w:rsidP="00045FD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Оботнину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А.В. 25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 доли в праве общей долевой собственности на жилой дом, расположенный по адресу: г. Иваново, ул.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2-я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Нагорная</w:t>
            </w:r>
            <w:proofErr w:type="gramEnd"/>
            <w:r w:rsidRPr="000E2E68">
              <w:rPr>
                <w:rFonts w:ascii="Arial Narrow" w:hAnsi="Arial Narrow" w:cs="Arial"/>
                <w:sz w:val="22"/>
                <w:szCs w:val="22"/>
              </w:rPr>
              <w:t>, д.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9F173B" w:rsidRPr="00256879" w:rsidRDefault="009F173B" w:rsidP="007236B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316AEB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9F173B" w:rsidRPr="00256879" w:rsidRDefault="009F173B" w:rsidP="00A777B0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 – 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93" w:type="dxa"/>
          </w:tcPr>
          <w:p w:rsidR="009F173B" w:rsidRPr="00256879" w:rsidRDefault="009F173B" w:rsidP="00F23D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15207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13.55-14.05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045FD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>
              <w:rPr>
                <w:rFonts w:ascii="Arial Narrow" w:hAnsi="Arial Narrow" w:cs="Arial"/>
                <w:sz w:val="22"/>
                <w:szCs w:val="22"/>
              </w:rPr>
              <w:t>Яковлевой Г.В. 17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 доли в праве общей долевой собственности на </w:t>
            </w:r>
            <w:r>
              <w:rPr>
                <w:rFonts w:ascii="Arial Narrow" w:hAnsi="Arial Narrow" w:cs="Arial"/>
                <w:sz w:val="22"/>
                <w:szCs w:val="22"/>
              </w:rPr>
              <w:t>квартиру, расположенную                  по адресу: г. Иваново, пр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sz w:val="22"/>
                <w:szCs w:val="22"/>
              </w:rPr>
              <w:t>Ленина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, д.</w:t>
            </w:r>
            <w:r>
              <w:rPr>
                <w:rFonts w:ascii="Arial Narrow" w:hAnsi="Arial Narrow" w:cs="Arial"/>
                <w:sz w:val="22"/>
                <w:szCs w:val="22"/>
              </w:rPr>
              <w:t>102, кв.187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732E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316AEB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 – 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1769E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14.05-14.15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0E2E68" w:rsidRDefault="009F173B" w:rsidP="00242F83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Шагивалееву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Р.И. 35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 доли в праве общей долевой собственности на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квартиру, расположенную                 по адресу: г. Иваново, ул. </w:t>
            </w:r>
            <w:bookmarkStart w:id="1" w:name="_GoBack"/>
            <w:bookmarkEnd w:id="1"/>
            <w:r>
              <w:rPr>
                <w:rFonts w:ascii="Arial Narrow" w:hAnsi="Arial Narrow" w:cs="Arial"/>
                <w:sz w:val="22"/>
                <w:szCs w:val="22"/>
              </w:rPr>
              <w:t>Дружбы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, д.</w:t>
            </w:r>
            <w:r>
              <w:rPr>
                <w:rFonts w:ascii="Arial Narrow" w:hAnsi="Arial Narrow" w:cs="Arial"/>
                <w:sz w:val="22"/>
                <w:szCs w:val="22"/>
              </w:rPr>
              <w:t>2, кв.7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242F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242F8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Чертулина Елена Сергеевна – начальник управления жилищной политики и ипотечного кредитования </w:t>
            </w:r>
            <w:r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245B5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256879">
              <w:rPr>
                <w:rFonts w:ascii="Arial Narrow" w:hAnsi="Arial Narrow"/>
                <w:sz w:val="22"/>
                <w:szCs w:val="22"/>
              </w:rPr>
              <w:t>5-1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CE27AE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2022 год                           и плановый период 2023 и 2024 годов»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CE27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CE27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CE27AE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Дрягина Ирина Юрьевна –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CE27A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F173B" w:rsidRPr="00256879" w:rsidRDefault="009F173B" w:rsidP="00CE27A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Омехин А.В.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216B6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25</w:t>
            </w:r>
            <w:r w:rsidRPr="00256879">
              <w:rPr>
                <w:rFonts w:ascii="Arial Narrow" w:hAnsi="Arial Narrow"/>
                <w:sz w:val="22"/>
                <w:szCs w:val="22"/>
              </w:rPr>
              <w:t>-1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195A4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Информация об исполнении сводного плана мероприятий по выполнению наказов избирателей, принятых к исполнению в 2021 году, по состоянию               на 31 декабря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195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195A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195A41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Сафронкин Павел Геннадьевич - начальник управления организационной работы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195A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F173B" w:rsidRDefault="009F173B" w:rsidP="00195A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Омехин А.В.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7959B7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14.35-14.45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060A0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определении стоимости услуг, предоставляемых согласно гарантированным перечням услуг                           по погребению на территории города Иванова, на период с 01.02.2022 по 31.01.2023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060A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Председатель Ивановской городской Думы</w:t>
            </w:r>
          </w:p>
          <w:p w:rsidR="009F173B" w:rsidRPr="00256879" w:rsidRDefault="009F173B" w:rsidP="00060A0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060A00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Шаляпин Борис  Анатольевич – председатель комитета по городскому хозяйству Ивановской городской Думы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060A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F173B" w:rsidRPr="00256879" w:rsidRDefault="009F173B" w:rsidP="00060A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D1523E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14.45-14.50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5C22D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внесении изменений  в Правила благоустройства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5C22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5C22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5C22D1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Кузнецов Сергей Васильевич – начальник управления муниципального контроля  и правоохранительной деятельности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5C22D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F173B" w:rsidRPr="00256879" w:rsidRDefault="009F173B" w:rsidP="005C22D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BB64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Pr="00256879">
              <w:rPr>
                <w:rFonts w:ascii="Arial Narrow" w:hAnsi="Arial Narrow"/>
                <w:sz w:val="22"/>
                <w:szCs w:val="22"/>
              </w:rPr>
              <w:t>-1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256879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E031C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приватизации муниципального имущества города Иванова</w:t>
            </w:r>
          </w:p>
          <w:p w:rsidR="009F173B" w:rsidRPr="00256879" w:rsidRDefault="009F173B" w:rsidP="00897EB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8B7DD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0C2B4F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  <w:p w:rsidR="009F173B" w:rsidRPr="00256879" w:rsidRDefault="009F173B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F23D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  <w:p w:rsidR="009F173B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C16A63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15.0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-15.1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E031CC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56879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>
              <w:rPr>
                <w:rFonts w:ascii="Arial Narrow" w:hAnsi="Arial Narrow" w:cs="Arial"/>
                <w:sz w:val="22"/>
                <w:szCs w:val="22"/>
              </w:rPr>
              <w:t>внесении изменения в решение Ивановской городской Думы, регулирующее вопросы перечисления в городской бюджет части прибыли муниципальных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C74D8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E031CC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Хитрич Оксана Николаевна – председатель Ивановского городского комитета по управлению имуществом</w:t>
            </w:r>
          </w:p>
          <w:p w:rsidR="009F173B" w:rsidRPr="00DC53C2" w:rsidRDefault="009F173B" w:rsidP="00C74D87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Омехин А.В.</w:t>
            </w:r>
          </w:p>
          <w:p w:rsidR="009F173B" w:rsidRPr="00256879" w:rsidRDefault="009F173B" w:rsidP="00F23D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8871EF" w:rsidRDefault="009F173B" w:rsidP="004E545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15.15-15.25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312B0F" w:rsidRDefault="009F173B" w:rsidP="00C75F2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установлении границ территориального общественного самоуправления «Уютный двор»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4E54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5B03D2" w:rsidRDefault="009F173B" w:rsidP="004E545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BC0BBF" w:rsidRDefault="009F173B" w:rsidP="00C74D8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Платонов Дмитрий Евгеньевич – начальник управления общественных связей и информации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F173B" w:rsidRPr="00256879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B1D46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094255" w:rsidRDefault="009F173B" w:rsidP="00DC53C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15.25-15.35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C75F2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установлении границ территориального общественного самоуправления «Радужный»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7B1D4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9F173B" w:rsidRPr="00256879" w:rsidRDefault="009F173B" w:rsidP="007B1D46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256879" w:rsidRDefault="009F173B" w:rsidP="00547A5C">
            <w:pPr>
              <w:pStyle w:val="1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Платонов Дмитрий Евгеньевич – начальник управления общественных связей и информации Администрации города Иванова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F173B" w:rsidRPr="00256879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F173B" w:rsidRPr="00256879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9F173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B1D46" w:rsidRDefault="009F173B" w:rsidP="00DC53C2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15.35-15.45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Pr="007B1D46" w:rsidRDefault="009F173B" w:rsidP="00C75F2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26337">
              <w:rPr>
                <w:rFonts w:ascii="Arial Narrow" w:hAnsi="Arial Narrow"/>
                <w:sz w:val="22"/>
                <w:szCs w:val="22"/>
              </w:rPr>
              <w:t>О награждении Почетными грамотами 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8871E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Комитет</w:t>
            </w:r>
            <w:r>
              <w:rPr>
                <w:rFonts w:ascii="Arial Narrow" w:hAnsi="Arial Narrow"/>
                <w:sz w:val="22"/>
                <w:szCs w:val="22"/>
              </w:rPr>
              <w:t>ы</w:t>
            </w:r>
            <w:r w:rsidRPr="0025687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F173B" w:rsidRPr="00256879" w:rsidRDefault="009F173B" w:rsidP="008076B8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F23DB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 -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законности, общественной безопасности и вопросам местного самоуправления </w:t>
            </w:r>
            <w:r w:rsidRPr="00256879">
              <w:rPr>
                <w:rFonts w:ascii="Arial Narrow" w:hAnsi="Arial Narrow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9F173B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9F173B" w:rsidRPr="00256879" w:rsidRDefault="009F173B" w:rsidP="00F23DB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253EA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094255" w:rsidRPr="00256879" w:rsidRDefault="00094255" w:rsidP="00B953CA">
      <w:pPr>
        <w:ind w:left="-567"/>
        <w:rPr>
          <w:rFonts w:ascii="Arial Narrow" w:hAnsi="Arial Narrow"/>
          <w:sz w:val="22"/>
          <w:szCs w:val="22"/>
        </w:rPr>
      </w:pPr>
    </w:p>
    <w:p w:rsidR="0041557F" w:rsidRDefault="00162681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Председатель</w:t>
      </w:r>
      <w:r w:rsidR="0041557F">
        <w:rPr>
          <w:rFonts w:ascii="Arial Narrow" w:hAnsi="Arial Narrow"/>
          <w:sz w:val="22"/>
          <w:szCs w:val="22"/>
        </w:rPr>
        <w:t xml:space="preserve">ствующий на совместном заседании </w:t>
      </w:r>
      <w:r w:rsidR="00DB68DF" w:rsidRPr="00256879">
        <w:rPr>
          <w:rFonts w:ascii="Arial Narrow" w:hAnsi="Arial Narrow"/>
          <w:sz w:val="22"/>
          <w:szCs w:val="22"/>
        </w:rPr>
        <w:t>комитет</w:t>
      </w:r>
      <w:r w:rsidR="0041557F">
        <w:rPr>
          <w:rFonts w:ascii="Arial Narrow" w:hAnsi="Arial Narrow"/>
          <w:sz w:val="22"/>
          <w:szCs w:val="22"/>
        </w:rPr>
        <w:t xml:space="preserve">ов </w:t>
      </w:r>
      <w:r w:rsidR="00DB68DF" w:rsidRPr="00256879">
        <w:rPr>
          <w:rFonts w:ascii="Arial Narrow" w:hAnsi="Arial Narrow"/>
          <w:sz w:val="22"/>
          <w:szCs w:val="22"/>
        </w:rPr>
        <w:t xml:space="preserve"> </w:t>
      </w:r>
    </w:p>
    <w:p w:rsidR="00F23DB4" w:rsidRDefault="00DB68DF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по</w:t>
      </w:r>
      <w:r w:rsidR="008076B8" w:rsidRPr="008076B8">
        <w:rPr>
          <w:rFonts w:ascii="Arial Narrow" w:hAnsi="Arial Narrow"/>
          <w:b/>
          <w:sz w:val="25"/>
          <w:szCs w:val="25"/>
        </w:rPr>
        <w:t xml:space="preserve"> </w:t>
      </w:r>
      <w:r w:rsidR="00F23DB4" w:rsidRPr="00F23DB4">
        <w:rPr>
          <w:rFonts w:ascii="Arial Narrow" w:hAnsi="Arial Narrow"/>
          <w:sz w:val="22"/>
          <w:szCs w:val="22"/>
        </w:rPr>
        <w:t>законности,</w:t>
      </w:r>
      <w:r w:rsidR="00F23DB4">
        <w:rPr>
          <w:rFonts w:ascii="Arial Narrow" w:hAnsi="Arial Narrow"/>
          <w:b/>
          <w:sz w:val="25"/>
          <w:szCs w:val="25"/>
        </w:rPr>
        <w:t xml:space="preserve"> </w:t>
      </w:r>
      <w:r w:rsidR="008076B8" w:rsidRPr="008076B8">
        <w:rPr>
          <w:rFonts w:ascii="Arial Narrow" w:hAnsi="Arial Narrow"/>
          <w:sz w:val="22"/>
          <w:szCs w:val="22"/>
        </w:rPr>
        <w:t>общественной безопасности и вопросам местного самоуправления</w:t>
      </w:r>
      <w:r w:rsidR="00F23DB4" w:rsidRPr="00F23DB4">
        <w:rPr>
          <w:rFonts w:ascii="Arial Narrow" w:hAnsi="Arial Narrow"/>
          <w:sz w:val="22"/>
          <w:szCs w:val="22"/>
        </w:rPr>
        <w:t>;</w:t>
      </w:r>
      <w:r w:rsidRPr="00256879">
        <w:rPr>
          <w:rFonts w:ascii="Arial Narrow" w:hAnsi="Arial Narrow"/>
          <w:sz w:val="22"/>
          <w:szCs w:val="22"/>
        </w:rPr>
        <w:t xml:space="preserve"> </w:t>
      </w:r>
    </w:p>
    <w:p w:rsidR="0041557F" w:rsidRDefault="00F23DB4" w:rsidP="002C58C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по </w:t>
      </w:r>
      <w:r w:rsidR="00DB68DF" w:rsidRPr="00256879">
        <w:rPr>
          <w:rFonts w:ascii="Arial Narrow" w:hAnsi="Arial Narrow"/>
          <w:sz w:val="22"/>
          <w:szCs w:val="22"/>
        </w:rPr>
        <w:t>экономической политике</w:t>
      </w:r>
      <w:r w:rsidR="0041557F">
        <w:rPr>
          <w:rFonts w:ascii="Arial Narrow" w:hAnsi="Arial Narrow"/>
          <w:sz w:val="22"/>
          <w:szCs w:val="22"/>
        </w:rPr>
        <w:t xml:space="preserve"> и</w:t>
      </w:r>
      <w:r w:rsidR="009A7020" w:rsidRPr="00256879">
        <w:rPr>
          <w:rFonts w:ascii="Arial Narrow" w:hAnsi="Arial Narrow"/>
          <w:sz w:val="22"/>
          <w:szCs w:val="22"/>
        </w:rPr>
        <w:t xml:space="preserve"> </w:t>
      </w:r>
      <w:r w:rsidR="0041557F">
        <w:rPr>
          <w:rFonts w:ascii="Arial Narrow" w:hAnsi="Arial Narrow"/>
          <w:sz w:val="22"/>
          <w:szCs w:val="22"/>
        </w:rPr>
        <w:t>по бюджету и налогам</w:t>
      </w:r>
      <w:r w:rsidR="0041557F" w:rsidRPr="0041557F">
        <w:rPr>
          <w:rFonts w:ascii="Arial Narrow" w:hAnsi="Arial Narrow"/>
          <w:sz w:val="22"/>
          <w:szCs w:val="22"/>
        </w:rPr>
        <w:t xml:space="preserve"> </w:t>
      </w:r>
    </w:p>
    <w:p w:rsidR="0041557F" w:rsidRDefault="0041557F" w:rsidP="002C58C6">
      <w:pPr>
        <w:rPr>
          <w:rFonts w:ascii="Arial Narrow" w:hAnsi="Arial Narrow"/>
          <w:sz w:val="22"/>
          <w:szCs w:val="22"/>
        </w:rPr>
      </w:pPr>
      <w:r w:rsidRPr="00256879">
        <w:rPr>
          <w:rFonts w:ascii="Arial Narrow" w:hAnsi="Arial Narrow"/>
          <w:sz w:val="22"/>
          <w:szCs w:val="22"/>
        </w:rPr>
        <w:t>Ивановской городской Думы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</w:r>
      <w:r w:rsidR="002C58C6">
        <w:rPr>
          <w:rFonts w:ascii="Arial Narrow" w:hAnsi="Arial Narrow"/>
          <w:sz w:val="22"/>
          <w:szCs w:val="22"/>
        </w:rPr>
        <w:tab/>
        <w:t xml:space="preserve">        </w:t>
      </w:r>
      <w:r w:rsidR="002C58C6">
        <w:rPr>
          <w:rFonts w:ascii="Arial Narrow" w:hAnsi="Arial Narrow"/>
          <w:sz w:val="22"/>
          <w:szCs w:val="22"/>
        </w:rPr>
        <w:tab/>
        <w:t xml:space="preserve">                        </w:t>
      </w:r>
      <w:r w:rsidR="008076B8">
        <w:rPr>
          <w:rFonts w:ascii="Arial Narrow" w:hAnsi="Arial Narrow"/>
          <w:sz w:val="22"/>
          <w:szCs w:val="22"/>
        </w:rPr>
        <w:t>И</w:t>
      </w:r>
      <w:r>
        <w:rPr>
          <w:rFonts w:ascii="Arial Narrow" w:hAnsi="Arial Narrow"/>
          <w:sz w:val="22"/>
          <w:szCs w:val="22"/>
        </w:rPr>
        <w:t>.</w:t>
      </w:r>
      <w:r w:rsidR="008076B8">
        <w:rPr>
          <w:rFonts w:ascii="Arial Narrow" w:hAnsi="Arial Narrow"/>
          <w:sz w:val="22"/>
          <w:szCs w:val="22"/>
        </w:rPr>
        <w:t>А</w:t>
      </w:r>
      <w:r>
        <w:rPr>
          <w:rFonts w:ascii="Arial Narrow" w:hAnsi="Arial Narrow"/>
          <w:sz w:val="22"/>
          <w:szCs w:val="22"/>
        </w:rPr>
        <w:t xml:space="preserve">. </w:t>
      </w:r>
      <w:r w:rsidR="008076B8">
        <w:rPr>
          <w:rFonts w:ascii="Arial Narrow" w:hAnsi="Arial Narrow"/>
          <w:sz w:val="22"/>
          <w:szCs w:val="22"/>
        </w:rPr>
        <w:t>Андреев</w:t>
      </w:r>
    </w:p>
    <w:sectPr w:rsidR="0041557F" w:rsidSect="00094255">
      <w:pgSz w:w="16838" w:h="11906" w:orient="landscape" w:code="9"/>
      <w:pgMar w:top="993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5C" w:rsidRDefault="002B275C" w:rsidP="00ED0314">
      <w:r>
        <w:separator/>
      </w:r>
    </w:p>
  </w:endnote>
  <w:endnote w:type="continuationSeparator" w:id="0">
    <w:p w:rsidR="002B275C" w:rsidRDefault="002B275C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5C" w:rsidRDefault="002B275C" w:rsidP="00ED0314">
      <w:r>
        <w:separator/>
      </w:r>
    </w:p>
  </w:footnote>
  <w:footnote w:type="continuationSeparator" w:id="0">
    <w:p w:rsidR="002B275C" w:rsidRDefault="002B275C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310A6"/>
    <w:rsid w:val="00433CA2"/>
    <w:rsid w:val="00435865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618A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63A0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82A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675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5095"/>
    <w:rsid w:val="009B5B52"/>
    <w:rsid w:val="009B6FAC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00CB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F54"/>
    <w:rsid w:val="00EE49A3"/>
    <w:rsid w:val="00EE669E"/>
    <w:rsid w:val="00EE7AB4"/>
    <w:rsid w:val="00EF0288"/>
    <w:rsid w:val="00EF15FE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E98B-7402-4B65-B347-653CF2AD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646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Ольга Борисовна Силантьева</cp:lastModifiedBy>
  <cp:revision>7</cp:revision>
  <cp:lastPrinted>2022-02-07T12:26:00Z</cp:lastPrinted>
  <dcterms:created xsi:type="dcterms:W3CDTF">2022-02-07T11:52:00Z</dcterms:created>
  <dcterms:modified xsi:type="dcterms:W3CDTF">2022-02-07T12:33:00Z</dcterms:modified>
</cp:coreProperties>
</file>